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DF26A8" w14:textId="01670C45" w:rsidR="000B62CC" w:rsidRDefault="000B62CC" w:rsidP="000B62CC">
      <w:pPr>
        <w:spacing w:after="0" w:line="240" w:lineRule="auto"/>
        <w:jc w:val="center"/>
        <w:rPr>
          <w:i/>
        </w:rPr>
      </w:pPr>
      <w:r>
        <w:rPr>
          <w:noProof/>
        </w:rPr>
        <w:drawing>
          <wp:inline distT="114300" distB="114300" distL="114300" distR="114300" wp14:anchorId="0E4327A4" wp14:editId="415464F1">
            <wp:extent cx="1171575" cy="1304925"/>
            <wp:effectExtent l="0" t="0" r="0" b="0"/>
            <wp:docPr id="1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E5BC0" w14:textId="77777777" w:rsidR="000B62CC" w:rsidRDefault="000B62CC" w:rsidP="000B62CC">
      <w:pPr>
        <w:spacing w:after="0" w:line="240" w:lineRule="auto"/>
        <w:jc w:val="center"/>
        <w:rPr>
          <w:i/>
        </w:rPr>
      </w:pPr>
    </w:p>
    <w:p w14:paraId="06BE3B79" w14:textId="71417454" w:rsidR="00C47624" w:rsidRPr="007F6FD4" w:rsidRDefault="007F6FD4" w:rsidP="007F6FD4">
      <w:pPr>
        <w:pStyle w:val="Title"/>
        <w:rPr>
          <w:i/>
          <w:iCs/>
        </w:rPr>
      </w:pPr>
      <w:bookmarkStart w:id="0" w:name="_GoBack"/>
      <w:r w:rsidRPr="007F6FD4">
        <w:t>Social Media Toolkit</w:t>
      </w:r>
      <w:r>
        <w:t xml:space="preserve"> for</w:t>
      </w:r>
      <w:r w:rsidRPr="007F6FD4">
        <w:rPr>
          <w:i/>
          <w:iCs/>
        </w:rPr>
        <w:t xml:space="preserve"> </w:t>
      </w:r>
      <w:r w:rsidR="00C47624" w:rsidRPr="007F6FD4">
        <w:rPr>
          <w:i/>
          <w:iCs/>
        </w:rPr>
        <w:t xml:space="preserve">Adding It </w:t>
      </w:r>
      <w:proofErr w:type="gramStart"/>
      <w:r w:rsidR="00C47624" w:rsidRPr="007F6FD4">
        <w:rPr>
          <w:i/>
          <w:iCs/>
        </w:rPr>
        <w:t>Up</w:t>
      </w:r>
      <w:proofErr w:type="gramEnd"/>
      <w:r w:rsidR="00C47624" w:rsidRPr="007F6FD4">
        <w:rPr>
          <w:i/>
          <w:iCs/>
        </w:rPr>
        <w:t>: Investing in Contraception and Maternal and Newborn Health, 2017</w:t>
      </w:r>
    </w:p>
    <w:bookmarkEnd w:id="0"/>
    <w:p w14:paraId="4AFC4CF9" w14:textId="4BFD2DEC" w:rsidR="004B0F73" w:rsidRPr="007F6FD4" w:rsidRDefault="004B0F73" w:rsidP="007F6FD4">
      <w:pPr>
        <w:pStyle w:val="Title"/>
        <w:rPr>
          <w:sz w:val="48"/>
          <w:szCs w:val="48"/>
        </w:rPr>
      </w:pPr>
    </w:p>
    <w:p w14:paraId="76539C68" w14:textId="77932742" w:rsidR="00142469" w:rsidRPr="0047409D" w:rsidRDefault="00FC124D" w:rsidP="00142469">
      <w:pPr>
        <w:rPr>
          <w:rFonts w:eastAsia="Proxima Nova" w:cs="Proxima Nova"/>
          <w:sz w:val="24"/>
          <w:szCs w:val="24"/>
          <w:highlight w:val="white"/>
        </w:rPr>
      </w:pPr>
      <w:r w:rsidRPr="0047409D">
        <w:rPr>
          <w:rFonts w:eastAsia="Proxima Nova" w:cs="Proxima Nova"/>
          <w:sz w:val="24"/>
          <w:szCs w:val="24"/>
          <w:highlight w:val="white"/>
        </w:rPr>
        <w:t>This toolkit provides sample messages and infographics highlighting key findings from ou</w:t>
      </w:r>
      <w:r w:rsidR="007E4319">
        <w:rPr>
          <w:rFonts w:eastAsia="Proxima Nova" w:cs="Proxima Nova"/>
          <w:sz w:val="24"/>
          <w:szCs w:val="24"/>
          <w:highlight w:val="white"/>
        </w:rPr>
        <w:t xml:space="preserve">r new fact sheet. </w:t>
      </w:r>
      <w:r w:rsidR="00D15E8A">
        <w:rPr>
          <w:rFonts w:eastAsia="Proxima Nova" w:cs="Proxima Nova"/>
          <w:sz w:val="24"/>
          <w:szCs w:val="24"/>
          <w:highlight w:val="white"/>
        </w:rPr>
        <w:t>F</w:t>
      </w:r>
      <w:r w:rsidR="00142469" w:rsidRPr="0047409D">
        <w:rPr>
          <w:rFonts w:eastAsia="Proxima Nova" w:cs="Proxima Nova"/>
          <w:sz w:val="24"/>
          <w:szCs w:val="24"/>
          <w:highlight w:val="white"/>
        </w:rPr>
        <w:t xml:space="preserve">eel free to use any of the content </w:t>
      </w:r>
      <w:r w:rsidR="00FF3B21">
        <w:rPr>
          <w:rFonts w:eastAsia="Proxima Nova" w:cs="Proxima Nova"/>
          <w:sz w:val="24"/>
          <w:szCs w:val="24"/>
          <w:highlight w:val="white"/>
        </w:rPr>
        <w:t>below</w:t>
      </w:r>
      <w:r w:rsidRPr="0047409D">
        <w:rPr>
          <w:rFonts w:eastAsia="Proxima Nova" w:cs="Proxima Nova"/>
          <w:sz w:val="24"/>
          <w:szCs w:val="24"/>
          <w:highlight w:val="white"/>
        </w:rPr>
        <w:t xml:space="preserve"> or in our </w:t>
      </w:r>
      <w:hyperlink r:id="rId5" w:history="1">
        <w:r w:rsidR="00142469" w:rsidRPr="00EA344B">
          <w:rPr>
            <w:rStyle w:val="Hyperlink"/>
            <w:rFonts w:eastAsia="Proxima Nova" w:cs="Proxima Nova"/>
            <w:b/>
            <w:bCs/>
            <w:sz w:val="24"/>
            <w:szCs w:val="24"/>
            <w:highlight w:val="white"/>
          </w:rPr>
          <w:t>in our Dropbox folder</w:t>
        </w:r>
      </w:hyperlink>
      <w:r w:rsidRPr="0047409D">
        <w:rPr>
          <w:rFonts w:eastAsia="Proxima Nova" w:cs="Proxima Nova"/>
          <w:sz w:val="24"/>
          <w:szCs w:val="24"/>
          <w:highlight w:val="white"/>
        </w:rPr>
        <w:t>, which also contains</w:t>
      </w:r>
      <w:r w:rsidR="000D1788">
        <w:rPr>
          <w:rFonts w:eastAsia="Proxima Nova" w:cs="Proxima Nova"/>
          <w:b/>
          <w:sz w:val="24"/>
          <w:szCs w:val="24"/>
          <w:highlight w:val="white"/>
        </w:rPr>
        <w:t xml:space="preserve"> </w:t>
      </w:r>
      <w:r w:rsidR="00262DD0">
        <w:rPr>
          <w:rFonts w:eastAsia="Proxima Nova" w:cs="Proxima Nova"/>
          <w:sz w:val="24"/>
          <w:szCs w:val="24"/>
          <w:highlight w:val="white"/>
        </w:rPr>
        <w:t>the</w:t>
      </w:r>
      <w:r w:rsidR="007E4319" w:rsidRPr="000D1788">
        <w:rPr>
          <w:rFonts w:eastAsia="Proxima Nova" w:cs="Proxima Nova"/>
          <w:sz w:val="24"/>
          <w:szCs w:val="24"/>
          <w:highlight w:val="white"/>
        </w:rPr>
        <w:t xml:space="preserve"> fact sheet and news release </w:t>
      </w:r>
      <w:r w:rsidR="007E4319">
        <w:rPr>
          <w:rFonts w:eastAsia="Proxima Nova" w:cs="Proxima Nova"/>
          <w:sz w:val="24"/>
          <w:szCs w:val="24"/>
          <w:highlight w:val="white"/>
        </w:rPr>
        <w:t>in English, Spanish and French.</w:t>
      </w:r>
    </w:p>
    <w:p w14:paraId="26A1FA7B" w14:textId="21AE76A1" w:rsidR="00E97CA0" w:rsidRPr="0047409D" w:rsidRDefault="00E97CA0" w:rsidP="006F5EC2">
      <w:pPr>
        <w:jc w:val="center"/>
        <w:rPr>
          <w:rFonts w:eastAsia="Proxima Nova" w:cs="Proxima Nova"/>
          <w:b/>
          <w:color w:val="FF0000"/>
          <w:sz w:val="26"/>
          <w:szCs w:val="28"/>
          <w:highlight w:val="white"/>
        </w:rPr>
      </w:pPr>
      <w:r w:rsidRPr="0047409D">
        <w:rPr>
          <w:rFonts w:eastAsia="Proxima Nova" w:cs="Proxima Nova"/>
          <w:b/>
          <w:color w:val="FF0000"/>
          <w:sz w:val="26"/>
          <w:szCs w:val="28"/>
          <w:highlight w:val="white"/>
        </w:rPr>
        <w:t xml:space="preserve">PLEASE NOTE: All of these materials are embargoed until </w:t>
      </w:r>
      <w:r w:rsidR="00F26507">
        <w:rPr>
          <w:rFonts w:eastAsia="Proxima Nova" w:cs="Proxima Nova"/>
          <w:b/>
          <w:color w:val="FF0000"/>
          <w:sz w:val="26"/>
          <w:szCs w:val="28"/>
          <w:highlight w:val="white"/>
          <w:u w:val="single"/>
        </w:rPr>
        <w:t xml:space="preserve">7:01pm </w:t>
      </w:r>
      <w:r w:rsidR="00F26507" w:rsidRPr="00701F80">
        <w:rPr>
          <w:rFonts w:eastAsia="Proxima Nova" w:cs="Proxima Nova"/>
          <w:b/>
          <w:color w:val="FF0000"/>
          <w:sz w:val="26"/>
          <w:szCs w:val="28"/>
          <w:u w:val="single"/>
        </w:rPr>
        <w:t>ED</w:t>
      </w:r>
      <w:r w:rsidRPr="00701F80">
        <w:rPr>
          <w:rFonts w:eastAsia="Proxima Nova" w:cs="Proxima Nova"/>
          <w:b/>
          <w:color w:val="FF0000"/>
          <w:sz w:val="26"/>
          <w:szCs w:val="28"/>
          <w:u w:val="single"/>
        </w:rPr>
        <w:t xml:space="preserve">T </w:t>
      </w:r>
      <w:r w:rsidRPr="0047409D">
        <w:rPr>
          <w:rFonts w:eastAsia="Proxima Nova" w:cs="Proxima Nova"/>
          <w:b/>
          <w:color w:val="FF0000"/>
          <w:sz w:val="26"/>
          <w:szCs w:val="28"/>
          <w:highlight w:val="white"/>
          <w:u w:val="single"/>
        </w:rPr>
        <w:t>on Wednesday, June 28, 2017</w:t>
      </w:r>
      <w:r w:rsidR="00EA3F2F">
        <w:rPr>
          <w:rFonts w:eastAsia="Proxima Nova" w:cs="Proxima Nova"/>
          <w:b/>
          <w:color w:val="FF0000"/>
          <w:sz w:val="26"/>
          <w:szCs w:val="28"/>
          <w:highlight w:val="white"/>
          <w:u w:val="single"/>
        </w:rPr>
        <w:t>,</w:t>
      </w:r>
      <w:r w:rsidRPr="0047409D">
        <w:rPr>
          <w:rFonts w:eastAsia="Proxima Nova" w:cs="Proxima Nova"/>
          <w:b/>
          <w:color w:val="FF0000"/>
          <w:sz w:val="26"/>
          <w:szCs w:val="28"/>
          <w:highlight w:val="white"/>
        </w:rPr>
        <w:t xml:space="preserve"> and should not be shared until then. </w:t>
      </w:r>
      <w:r w:rsidR="00AB5834">
        <w:rPr>
          <w:rFonts w:eastAsia="Proxima Nova" w:cs="Proxima Nova"/>
          <w:b/>
          <w:color w:val="FF0000"/>
          <w:sz w:val="26"/>
          <w:szCs w:val="28"/>
          <w:highlight w:val="white"/>
        </w:rPr>
        <w:t xml:space="preserve">Links to the fact sheet and news release </w:t>
      </w:r>
      <w:r w:rsidR="00DC1525">
        <w:rPr>
          <w:rFonts w:eastAsia="Proxima Nova" w:cs="Proxima Nova"/>
          <w:b/>
          <w:color w:val="FF0000"/>
          <w:sz w:val="26"/>
          <w:szCs w:val="28"/>
          <w:highlight w:val="white"/>
        </w:rPr>
        <w:t>will not work before this time.</w:t>
      </w:r>
    </w:p>
    <w:p w14:paraId="69E07F1C" w14:textId="12F08149" w:rsidR="00142469" w:rsidRPr="007F6FD4" w:rsidRDefault="001539E3" w:rsidP="007F6FD4">
      <w:pPr>
        <w:rPr>
          <w:rFonts w:eastAsia="Proxima Nova" w:cs="Proxima Nova"/>
          <w:b/>
          <w:bCs/>
          <w:sz w:val="24"/>
          <w:szCs w:val="24"/>
          <w:highlight w:val="white"/>
        </w:rPr>
      </w:pPr>
      <w:r w:rsidRPr="007F6FD4">
        <w:rPr>
          <w:rFonts w:eastAsia="Proxima Nova" w:cs="Proxima Nova"/>
          <w:b/>
          <w:bCs/>
          <w:sz w:val="24"/>
          <w:szCs w:val="24"/>
          <w:highlight w:val="white"/>
        </w:rPr>
        <w:t>For</w:t>
      </w:r>
      <w:r w:rsidR="00142469" w:rsidRPr="007F6FD4">
        <w:rPr>
          <w:rFonts w:eastAsia="Proxima Nova" w:cs="Proxima Nova"/>
          <w:b/>
          <w:bCs/>
          <w:sz w:val="24"/>
          <w:szCs w:val="24"/>
          <w:highlight w:val="white"/>
        </w:rPr>
        <w:t xml:space="preserve"> </w:t>
      </w:r>
      <w:r w:rsidRPr="007F6FD4">
        <w:rPr>
          <w:rFonts w:eastAsia="Proxima Nova" w:cs="Proxima Nova"/>
          <w:b/>
          <w:bCs/>
          <w:sz w:val="24"/>
          <w:szCs w:val="24"/>
          <w:highlight w:val="white"/>
        </w:rPr>
        <w:t>additional content</w:t>
      </w:r>
      <w:r w:rsidR="007F6FD4" w:rsidRPr="007F6FD4">
        <w:rPr>
          <w:rFonts w:eastAsia="Proxima Nova" w:cs="Proxima Nova"/>
          <w:b/>
          <w:bCs/>
          <w:sz w:val="24"/>
          <w:szCs w:val="24"/>
          <w:highlight w:val="white"/>
        </w:rPr>
        <w:t xml:space="preserve"> and infographics</w:t>
      </w:r>
      <w:r w:rsidRPr="007F6FD4">
        <w:rPr>
          <w:rFonts w:eastAsia="Proxima Nova" w:cs="Proxima Nova"/>
          <w:b/>
          <w:bCs/>
          <w:sz w:val="24"/>
          <w:szCs w:val="24"/>
          <w:highlight w:val="white"/>
        </w:rPr>
        <w:t xml:space="preserve">, </w:t>
      </w:r>
      <w:r w:rsidR="007F6FD4" w:rsidRPr="007F6FD4">
        <w:rPr>
          <w:rFonts w:eastAsia="Proxima Nova" w:cs="Proxima Nova"/>
          <w:b/>
          <w:bCs/>
          <w:sz w:val="24"/>
          <w:szCs w:val="24"/>
          <w:highlight w:val="white"/>
        </w:rPr>
        <w:t>join</w:t>
      </w:r>
      <w:r w:rsidRPr="007F6FD4">
        <w:rPr>
          <w:rFonts w:eastAsia="Proxima Nova" w:cs="Proxima Nova"/>
          <w:b/>
          <w:bCs/>
          <w:sz w:val="24"/>
          <w:szCs w:val="24"/>
          <w:highlight w:val="white"/>
        </w:rPr>
        <w:t xml:space="preserve"> </w:t>
      </w:r>
      <w:r w:rsidR="00142469" w:rsidRPr="007F6FD4">
        <w:rPr>
          <w:rFonts w:eastAsia="Proxima Nova" w:cs="Proxima Nova"/>
          <w:b/>
          <w:bCs/>
          <w:sz w:val="24"/>
          <w:szCs w:val="24"/>
          <w:highlight w:val="white"/>
        </w:rPr>
        <w:t>Guttmacher Institute</w:t>
      </w:r>
      <w:r w:rsidRPr="007F6FD4">
        <w:rPr>
          <w:rFonts w:eastAsia="Proxima Nova" w:cs="Proxima Nova"/>
          <w:b/>
          <w:bCs/>
          <w:sz w:val="24"/>
          <w:szCs w:val="24"/>
          <w:highlight w:val="white"/>
        </w:rPr>
        <w:t xml:space="preserve"> on </w:t>
      </w:r>
      <w:hyperlink r:id="rId6">
        <w:r w:rsidR="00142469" w:rsidRPr="007F6FD4">
          <w:rPr>
            <w:rFonts w:eastAsia="Proxima Nova" w:cs="Proxima Nova"/>
            <w:b/>
            <w:bCs/>
            <w:color w:val="1155CC"/>
            <w:sz w:val="24"/>
            <w:szCs w:val="24"/>
            <w:highlight w:val="white"/>
            <w:u w:val="single"/>
          </w:rPr>
          <w:t>Twitter</w:t>
        </w:r>
      </w:hyperlink>
      <w:r w:rsidR="00142469" w:rsidRPr="007F6FD4">
        <w:rPr>
          <w:rFonts w:eastAsia="Proxima Nova" w:cs="Proxima Nova"/>
          <w:b/>
          <w:bCs/>
          <w:sz w:val="24"/>
          <w:szCs w:val="24"/>
          <w:highlight w:val="white"/>
        </w:rPr>
        <w:t xml:space="preserve"> and</w:t>
      </w:r>
      <w:hyperlink r:id="rId7">
        <w:r w:rsidR="00142469" w:rsidRPr="007F6FD4">
          <w:rPr>
            <w:rFonts w:eastAsia="Proxima Nova" w:cs="Proxima Nova"/>
            <w:b/>
            <w:bCs/>
            <w:sz w:val="24"/>
            <w:szCs w:val="24"/>
            <w:highlight w:val="white"/>
          </w:rPr>
          <w:t xml:space="preserve"> </w:t>
        </w:r>
      </w:hyperlink>
      <w:hyperlink r:id="rId8">
        <w:r w:rsidR="00142469" w:rsidRPr="007F6FD4">
          <w:rPr>
            <w:rFonts w:eastAsia="Proxima Nova" w:cs="Proxima Nova"/>
            <w:b/>
            <w:bCs/>
            <w:color w:val="1155CC"/>
            <w:sz w:val="24"/>
            <w:szCs w:val="24"/>
            <w:highlight w:val="white"/>
            <w:u w:val="single"/>
          </w:rPr>
          <w:t>Facebook</w:t>
        </w:r>
      </w:hyperlink>
      <w:r w:rsidR="00E76590" w:rsidRPr="007F6FD4">
        <w:rPr>
          <w:rFonts w:eastAsia="Proxima Nova" w:cs="Proxima Nova"/>
          <w:b/>
          <w:bCs/>
          <w:sz w:val="24"/>
          <w:szCs w:val="24"/>
          <w:highlight w:val="white"/>
        </w:rPr>
        <w:t xml:space="preserve"> or visit our </w:t>
      </w:r>
      <w:hyperlink r:id="rId9">
        <w:r w:rsidR="00E76590" w:rsidRPr="007F6FD4">
          <w:rPr>
            <w:rStyle w:val="Hyperlink"/>
            <w:rFonts w:eastAsia="Proxima Nova" w:cs="Proxima Nova"/>
            <w:b/>
            <w:bCs/>
            <w:sz w:val="24"/>
            <w:szCs w:val="24"/>
            <w:highlight w:val="white"/>
          </w:rPr>
          <w:t>website</w:t>
        </w:r>
      </w:hyperlink>
      <w:r w:rsidR="00E76590" w:rsidRPr="007F6FD4">
        <w:rPr>
          <w:rFonts w:eastAsia="Proxima Nova" w:cs="Proxima Nova"/>
          <w:b/>
          <w:bCs/>
          <w:sz w:val="24"/>
          <w:szCs w:val="24"/>
          <w:highlight w:val="white"/>
        </w:rPr>
        <w:t>.</w:t>
      </w:r>
    </w:p>
    <w:p w14:paraId="64793FF1" w14:textId="792310E3" w:rsidR="00142469" w:rsidRPr="0047409D" w:rsidRDefault="00142469" w:rsidP="00142469">
      <w:pPr>
        <w:rPr>
          <w:rFonts w:eastAsia="Proxima Nova" w:cs="Proxima Nova"/>
          <w:sz w:val="24"/>
          <w:szCs w:val="24"/>
          <w:highlight w:val="white"/>
        </w:rPr>
      </w:pPr>
      <w:r w:rsidRPr="0047409D">
        <w:rPr>
          <w:rFonts w:eastAsia="Proxima Nova" w:cs="Proxima Nova"/>
          <w:sz w:val="24"/>
          <w:szCs w:val="24"/>
          <w:highlight w:val="white"/>
        </w:rPr>
        <w:t xml:space="preserve">If you have any questions about these materials, please contact Gustavo Suárez at </w:t>
      </w:r>
      <w:hyperlink r:id="rId10">
        <w:r w:rsidRPr="0047409D">
          <w:rPr>
            <w:rFonts w:eastAsia="Proxima Nova" w:cs="Proxima Nova"/>
            <w:color w:val="1155CC"/>
            <w:sz w:val="24"/>
            <w:szCs w:val="24"/>
            <w:highlight w:val="white"/>
            <w:u w:val="single"/>
          </w:rPr>
          <w:t>gsuarez@guttmacher.org</w:t>
        </w:r>
      </w:hyperlink>
      <w:r w:rsidRPr="0047409D">
        <w:rPr>
          <w:rFonts w:eastAsia="Proxima Nova" w:cs="Proxima Nova"/>
          <w:sz w:val="24"/>
          <w:szCs w:val="24"/>
          <w:highlight w:val="white"/>
        </w:rPr>
        <w:t xml:space="preserve"> or Colette Rose at </w:t>
      </w:r>
      <w:hyperlink r:id="rId11">
        <w:r w:rsidRPr="0047409D">
          <w:rPr>
            <w:rFonts w:eastAsia="Proxima Nova" w:cs="Proxima Nova"/>
            <w:color w:val="1155CC"/>
            <w:sz w:val="24"/>
            <w:szCs w:val="24"/>
            <w:highlight w:val="white"/>
            <w:u w:val="single"/>
          </w:rPr>
          <w:t>crose@guttmacher.org</w:t>
        </w:r>
      </w:hyperlink>
      <w:r w:rsidRPr="0047409D">
        <w:rPr>
          <w:rFonts w:eastAsia="Proxima Nova" w:cs="Proxima Nova"/>
          <w:sz w:val="24"/>
          <w:szCs w:val="24"/>
          <w:highlight w:val="white"/>
        </w:rPr>
        <w:t xml:space="preserve">. </w:t>
      </w:r>
      <w:r w:rsidRPr="0047409D">
        <w:rPr>
          <w:rFonts w:eastAsia="Proxima Nova" w:cs="Proxima Nova"/>
          <w:sz w:val="24"/>
          <w:szCs w:val="24"/>
        </w:rPr>
        <w:t xml:space="preserve">Contact Noli Vega </w:t>
      </w:r>
      <w:r w:rsidR="00B30C53" w:rsidRPr="0047409D">
        <w:rPr>
          <w:rFonts w:eastAsia="Proxima Nova" w:cs="Proxima Nova"/>
          <w:sz w:val="24"/>
          <w:szCs w:val="24"/>
        </w:rPr>
        <w:t>with any</w:t>
      </w:r>
      <w:r w:rsidRPr="0047409D">
        <w:rPr>
          <w:rFonts w:eastAsia="Proxima Nova" w:cs="Proxima Nova"/>
          <w:sz w:val="24"/>
          <w:szCs w:val="24"/>
        </w:rPr>
        <w:t xml:space="preserve"> social media questions: </w:t>
      </w:r>
      <w:hyperlink r:id="rId12">
        <w:r w:rsidRPr="0047409D">
          <w:rPr>
            <w:rFonts w:eastAsia="Proxima Nova" w:cs="Proxima Nova"/>
            <w:color w:val="1155CC"/>
            <w:sz w:val="24"/>
            <w:szCs w:val="24"/>
            <w:u w:val="single"/>
          </w:rPr>
          <w:t>nvega@guttmacher.org</w:t>
        </w:r>
      </w:hyperlink>
      <w:r w:rsidR="00B30C53" w:rsidRPr="0047409D">
        <w:rPr>
          <w:rFonts w:eastAsia="Proxima Nova" w:cs="Proxima Nova"/>
          <w:sz w:val="24"/>
          <w:szCs w:val="24"/>
          <w:highlight w:val="white"/>
        </w:rPr>
        <w:t>.</w:t>
      </w:r>
    </w:p>
    <w:p w14:paraId="4C2B0841" w14:textId="6F433B7C" w:rsidR="003B018C" w:rsidRDefault="003B018C" w:rsidP="003B018C">
      <w:pPr>
        <w:rPr>
          <w:rFonts w:ascii="Proxima Nova" w:eastAsia="Proxima Nova" w:hAnsi="Proxima Nova" w:cs="Proxima Nova"/>
          <w:sz w:val="24"/>
          <w:szCs w:val="24"/>
          <w:highlight w:val="white"/>
        </w:rPr>
      </w:pPr>
      <w:r w:rsidRPr="0047409D">
        <w:rPr>
          <w:rFonts w:eastAsia="Proxima Nova" w:cs="Proxima Nova"/>
          <w:sz w:val="24"/>
          <w:szCs w:val="24"/>
          <w:highlight w:val="white"/>
        </w:rPr>
        <w:t>We hope you will join us</w:t>
      </w:r>
      <w:r w:rsidR="00C9541F">
        <w:rPr>
          <w:rFonts w:eastAsia="Proxima Nova" w:cs="Proxima Nova"/>
          <w:sz w:val="24"/>
          <w:szCs w:val="24"/>
          <w:highlight w:val="white"/>
        </w:rPr>
        <w:t xml:space="preserve"> in spreading the word about </w:t>
      </w:r>
      <w:r w:rsidR="00C9541F" w:rsidRPr="00EA344B">
        <w:rPr>
          <w:rFonts w:eastAsia="Proxima Nova" w:cs="Proxima Nova"/>
          <w:i/>
          <w:iCs/>
          <w:sz w:val="24"/>
          <w:szCs w:val="24"/>
          <w:highlight w:val="white"/>
        </w:rPr>
        <w:t>Adding It Up</w:t>
      </w:r>
      <w:r>
        <w:rPr>
          <w:rFonts w:ascii="Proxima Nova" w:eastAsia="Proxima Nova" w:hAnsi="Proxima Nova" w:cs="Proxima Nova"/>
          <w:sz w:val="24"/>
          <w:szCs w:val="24"/>
          <w:highlight w:val="white"/>
        </w:rPr>
        <w:t>!</w:t>
      </w:r>
    </w:p>
    <w:p w14:paraId="7377B79C" w14:textId="00827172" w:rsidR="006F770D" w:rsidRPr="00C337EE" w:rsidRDefault="00DB4CAF" w:rsidP="00C337EE">
      <w:pPr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pict w14:anchorId="0521D525">
          <v:rect id="_x0000_i1025" style="width:0;height:1.5pt" o:hralign="center" o:hrstd="t" o:hr="t" fillcolor="#a0a0a0" stroked="f"/>
        </w:pict>
      </w:r>
    </w:p>
    <w:p w14:paraId="7E7BF919" w14:textId="77777777" w:rsidR="00EA344B" w:rsidRDefault="00F97BBE" w:rsidP="00C47624">
      <w:pPr>
        <w:spacing w:after="0" w:line="240" w:lineRule="auto"/>
        <w:rPr>
          <w:b/>
          <w:sz w:val="28"/>
        </w:rPr>
      </w:pPr>
      <w:r w:rsidRPr="00270A3A">
        <w:rPr>
          <w:rStyle w:val="TitleChar"/>
        </w:rPr>
        <w:t>ENGLISH</w:t>
      </w:r>
      <w:r w:rsidR="00270A3A">
        <w:rPr>
          <w:rStyle w:val="TitleChar"/>
        </w:rPr>
        <w:t xml:space="preserve"> </w:t>
      </w:r>
      <w:r w:rsidR="00EA344B">
        <w:rPr>
          <w:rStyle w:val="TitleChar"/>
        </w:rPr>
        <w:t xml:space="preserve">SOCIAL MEDIA </w:t>
      </w:r>
      <w:r w:rsidR="00270A3A">
        <w:rPr>
          <w:rStyle w:val="TitleChar"/>
        </w:rPr>
        <w:t>CONTENT</w:t>
      </w:r>
      <w:r w:rsidRPr="006D23F1">
        <w:rPr>
          <w:b/>
          <w:sz w:val="28"/>
        </w:rPr>
        <w:t xml:space="preserve"> </w:t>
      </w:r>
    </w:p>
    <w:p w14:paraId="4C76FCCA" w14:textId="75102140" w:rsidR="00411E05" w:rsidRDefault="00F97BBE" w:rsidP="00C47624">
      <w:pPr>
        <w:spacing w:after="0" w:line="240" w:lineRule="auto"/>
        <w:rPr>
          <w:sz w:val="24"/>
        </w:rPr>
      </w:pPr>
      <w:r w:rsidRPr="00F97BBE">
        <w:rPr>
          <w:sz w:val="24"/>
        </w:rPr>
        <w:t>(</w:t>
      </w:r>
      <w:proofErr w:type="gramStart"/>
      <w:r w:rsidRPr="002665EF">
        <w:rPr>
          <w:i/>
          <w:sz w:val="24"/>
        </w:rPr>
        <w:t>scroll</w:t>
      </w:r>
      <w:proofErr w:type="gramEnd"/>
      <w:r w:rsidRPr="002665EF">
        <w:rPr>
          <w:i/>
          <w:sz w:val="24"/>
        </w:rPr>
        <w:t xml:space="preserve"> down for Spanish and French content</w:t>
      </w:r>
      <w:r w:rsidRPr="00F97BBE">
        <w:rPr>
          <w:sz w:val="24"/>
        </w:rPr>
        <w:t>)</w:t>
      </w:r>
    </w:p>
    <w:p w14:paraId="105EA582" w14:textId="77777777" w:rsidR="00740188" w:rsidRPr="00F97BBE" w:rsidRDefault="00740188" w:rsidP="00C47624">
      <w:pPr>
        <w:spacing w:after="0" w:line="240" w:lineRule="auto"/>
        <w:rPr>
          <w:sz w:val="24"/>
        </w:rPr>
      </w:pPr>
    </w:p>
    <w:p w14:paraId="5D9F3032" w14:textId="0891D2A7" w:rsidR="00411E05" w:rsidRDefault="00411E05" w:rsidP="00411E05">
      <w:pPr>
        <w:spacing w:after="0" w:line="240" w:lineRule="auto"/>
      </w:pPr>
      <w:r>
        <w:t xml:space="preserve">Link to </w:t>
      </w:r>
      <w:r w:rsidRPr="00411E05">
        <w:t>Fact Sheet</w:t>
      </w:r>
      <w:r w:rsidRPr="006861F0">
        <w:t xml:space="preserve">: </w:t>
      </w:r>
      <w:hyperlink r:id="rId13" w:history="1">
        <w:r w:rsidRPr="00EC34A6">
          <w:rPr>
            <w:rStyle w:val="Hyperlink"/>
          </w:rPr>
          <w:t>gu.tt/AddingItUp2017</w:t>
        </w:r>
      </w:hyperlink>
    </w:p>
    <w:p w14:paraId="1C3F881E" w14:textId="4E0AD6D6" w:rsidR="00411E05" w:rsidRDefault="00411E05" w:rsidP="00411E05">
      <w:pPr>
        <w:spacing w:after="0" w:line="240" w:lineRule="auto"/>
      </w:pPr>
      <w:r>
        <w:t xml:space="preserve">Link to News Release: </w:t>
      </w:r>
      <w:hyperlink r:id="rId14" w:history="1">
        <w:r w:rsidRPr="00EC34A6">
          <w:rPr>
            <w:rStyle w:val="Hyperlink"/>
          </w:rPr>
          <w:t>gu.tt/SeJpe7</w:t>
        </w:r>
      </w:hyperlink>
    </w:p>
    <w:p w14:paraId="33B475DA" w14:textId="77777777" w:rsidR="0091242D" w:rsidRDefault="0091242D" w:rsidP="00411E05">
      <w:pPr>
        <w:spacing w:after="0" w:line="240" w:lineRule="auto"/>
      </w:pPr>
    </w:p>
    <w:p w14:paraId="7DFA9064" w14:textId="77777777" w:rsidR="000E24C3" w:rsidRPr="00270A3A" w:rsidRDefault="000E24C3" w:rsidP="000E24C3">
      <w:pPr>
        <w:spacing w:after="0" w:line="240" w:lineRule="auto"/>
        <w:rPr>
          <w:b/>
          <w:sz w:val="36"/>
          <w:szCs w:val="28"/>
        </w:rPr>
      </w:pPr>
      <w:r w:rsidRPr="00270A3A">
        <w:rPr>
          <w:b/>
          <w:sz w:val="36"/>
          <w:szCs w:val="28"/>
        </w:rPr>
        <w:t>Tweets</w:t>
      </w:r>
    </w:p>
    <w:p w14:paraId="10824DE2" w14:textId="186850D7" w:rsidR="000E24C3" w:rsidRPr="00270A3A" w:rsidRDefault="00270A3A" w:rsidP="000E24C3">
      <w:pPr>
        <w:spacing w:after="0" w:line="240" w:lineRule="auto"/>
        <w:rPr>
          <w:b/>
          <w:i/>
          <w:iCs/>
          <w:sz w:val="24"/>
        </w:rPr>
      </w:pPr>
      <w:r>
        <w:rPr>
          <w:b/>
          <w:i/>
          <w:iCs/>
          <w:sz w:val="24"/>
        </w:rPr>
        <w:t>All tweets can accommodate links and images</w:t>
      </w:r>
      <w:r w:rsidR="00DD66CD">
        <w:rPr>
          <w:b/>
          <w:i/>
          <w:iCs/>
          <w:sz w:val="24"/>
        </w:rPr>
        <w:t xml:space="preserve"> unless otherwise noted</w:t>
      </w:r>
    </w:p>
    <w:p w14:paraId="5565354E" w14:textId="77777777" w:rsidR="00270A3A" w:rsidRDefault="00270A3A" w:rsidP="000E24C3">
      <w:pPr>
        <w:spacing w:after="0" w:line="240" w:lineRule="auto"/>
      </w:pPr>
    </w:p>
    <w:p w14:paraId="71F28CD3" w14:textId="7DBAD810" w:rsidR="000E24C3" w:rsidRPr="008C3CAF" w:rsidRDefault="00A81441" w:rsidP="000E24C3">
      <w:pPr>
        <w:spacing w:after="0" w:line="240" w:lineRule="auto"/>
        <w:rPr>
          <w:b/>
          <w:i/>
        </w:rPr>
      </w:pPr>
      <w:r>
        <w:lastRenderedPageBreak/>
        <w:br/>
      </w:r>
      <w:hyperlink r:id="rId15" w:history="1">
        <w:r w:rsidR="001070A8">
          <w:rPr>
            <w:rStyle w:val="Hyperlink"/>
            <w:b/>
            <w:i/>
          </w:rPr>
          <w:t>Find Twitter graphics here</w:t>
        </w:r>
      </w:hyperlink>
    </w:p>
    <w:p w14:paraId="01115D90" w14:textId="02E7E945" w:rsidR="000E24C3" w:rsidRDefault="000E24C3" w:rsidP="000E24C3">
      <w:pPr>
        <w:spacing w:after="0" w:line="240" w:lineRule="auto"/>
      </w:pPr>
      <w:r w:rsidRPr="00FF07B2">
        <w:t>214M women in developing regions have an unmet need for modern #contra</w:t>
      </w:r>
      <w:r w:rsidR="00F62FAE" w:rsidRPr="00FF07B2">
        <w:t xml:space="preserve">ception, down from 225M in 2014 </w:t>
      </w:r>
      <w:hyperlink r:id="rId16" w:history="1">
        <w:r w:rsidR="00F62FAE" w:rsidRPr="00FF07B2">
          <w:rPr>
            <w:rStyle w:val="Hyperlink"/>
          </w:rPr>
          <w:t>gu.tt/SeJpe7</w:t>
        </w:r>
      </w:hyperlink>
      <w:r w:rsidR="00F62FAE" w:rsidRPr="00FF07B2">
        <w:t xml:space="preserve"> #</w:t>
      </w:r>
      <w:proofErr w:type="spellStart"/>
      <w:r w:rsidR="00F62FAE" w:rsidRPr="00FF07B2">
        <w:t>AddingItUp</w:t>
      </w:r>
      <w:proofErr w:type="spellEnd"/>
      <w:r w:rsidR="00A81441">
        <w:br/>
      </w:r>
    </w:p>
    <w:p w14:paraId="123F07CD" w14:textId="6C8A8335" w:rsidR="000E24C3" w:rsidRDefault="0069714B" w:rsidP="000E24C3">
      <w:pPr>
        <w:spacing w:after="0" w:line="240" w:lineRule="auto"/>
      </w:pPr>
      <w:r w:rsidRPr="0069714B">
        <w:rPr>
          <w:noProof/>
        </w:rPr>
        <w:drawing>
          <wp:inline distT="0" distB="0" distL="0" distR="0" wp14:anchorId="048E80AB" wp14:editId="31B3C316">
            <wp:extent cx="1990486" cy="1661160"/>
            <wp:effectExtent l="0" t="0" r="0" b="0"/>
            <wp:docPr id="24" name="Picture 24" descr="C:\Users\nvega\Desktop\Adding It Up 2017\Infographics for Twitter in English Spanish French\214MillionWomen_English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ega\Desktop\Adding It Up 2017\Infographics for Twitter in English Spanish French\214MillionWomen_English_Twitte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94" cy="16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5A90" w14:textId="77777777" w:rsidR="000E24C3" w:rsidRDefault="000E24C3" w:rsidP="000E24C3"/>
    <w:p w14:paraId="236402AF" w14:textId="54137C93" w:rsidR="00755089" w:rsidRPr="00755089" w:rsidRDefault="00DB4CAF" w:rsidP="00755089">
      <w:pPr>
        <w:spacing w:after="0" w:line="240" w:lineRule="auto"/>
        <w:rPr>
          <w:b/>
          <w:i/>
        </w:rPr>
      </w:pPr>
      <w:hyperlink r:id="rId18" w:history="1">
        <w:r w:rsidR="001070A8">
          <w:rPr>
            <w:rStyle w:val="Hyperlink"/>
            <w:b/>
            <w:i/>
          </w:rPr>
          <w:t>Find Twitter graphics here</w:t>
        </w:r>
      </w:hyperlink>
    </w:p>
    <w:p w14:paraId="38541B0F" w14:textId="660A0EA5" w:rsidR="000E24C3" w:rsidRDefault="000E24C3" w:rsidP="000E24C3">
      <w:pPr>
        <w:spacing w:after="0" w:line="240" w:lineRule="auto"/>
      </w:pPr>
      <w:r w:rsidRPr="00C9790D">
        <w:t xml:space="preserve">Investing in both #contraceptive care &amp; #maternal &amp; </w:t>
      </w:r>
      <w:r w:rsidR="00C156D2">
        <w:t>#</w:t>
      </w:r>
      <w:proofErr w:type="spellStart"/>
      <w:r w:rsidR="00C156D2">
        <w:t>newborn</w:t>
      </w:r>
      <w:r w:rsidRPr="00C9790D">
        <w:t>health</w:t>
      </w:r>
      <w:proofErr w:type="spellEnd"/>
      <w:r w:rsidRPr="00C9790D">
        <w:t xml:space="preserve"> would have </w:t>
      </w:r>
      <w:r>
        <w:t>striking</w:t>
      </w:r>
      <w:r w:rsidRPr="00C9790D">
        <w:t xml:space="preserve"> &amp; wide-ranging results </w:t>
      </w:r>
      <w:hyperlink r:id="rId19" w:history="1">
        <w:r w:rsidR="00F2294B" w:rsidRPr="00EC34A6">
          <w:rPr>
            <w:rStyle w:val="Hyperlink"/>
          </w:rPr>
          <w:t>gu.tt/AddingItUp2017</w:t>
        </w:r>
      </w:hyperlink>
      <w:r w:rsidR="00A81441">
        <w:rPr>
          <w:rStyle w:val="Hyperlink"/>
        </w:rPr>
        <w:br/>
      </w:r>
    </w:p>
    <w:p w14:paraId="106A8343" w14:textId="565CC0FE" w:rsidR="00926030" w:rsidRPr="00C9790D" w:rsidRDefault="006A1D6C" w:rsidP="000E24C3">
      <w:pPr>
        <w:spacing w:after="0" w:line="240" w:lineRule="auto"/>
      </w:pPr>
      <w:r w:rsidRPr="006A1D6C">
        <w:rPr>
          <w:noProof/>
        </w:rPr>
        <w:drawing>
          <wp:inline distT="0" distB="0" distL="0" distR="0" wp14:anchorId="53C3DE94" wp14:editId="1A451620">
            <wp:extent cx="2057400" cy="1717003"/>
            <wp:effectExtent l="0" t="0" r="0" b="0"/>
            <wp:docPr id="23" name="Picture 23" descr="C:\Users\nvega\Desktop\Adding It Up 2017\Infographics for Twitter in English Spanish French\Spending8.40_English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ega\Desktop\Adding It Up 2017\Infographics for Twitter in English Spanish French\Spending8.40_English_Twitte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77" cy="17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ED329" w14:textId="77777777" w:rsidR="000E24C3" w:rsidRDefault="000E24C3" w:rsidP="000E24C3"/>
    <w:p w14:paraId="21179507" w14:textId="34A412D6" w:rsidR="000E24C3" w:rsidRDefault="00DB4CAF" w:rsidP="000E24C3">
      <w:pPr>
        <w:spacing w:after="0" w:line="240" w:lineRule="auto"/>
      </w:pPr>
      <w:hyperlink r:id="rId21" w:history="1">
        <w:r w:rsidR="001070A8">
          <w:rPr>
            <w:rStyle w:val="Hyperlink"/>
            <w:b/>
            <w:i/>
          </w:rPr>
          <w:t>Find Twitter graphics here</w:t>
        </w:r>
      </w:hyperlink>
      <w:r w:rsidR="000E24C3">
        <w:br/>
        <w:t xml:space="preserve">Modern </w:t>
      </w:r>
      <w:r w:rsidR="00630947">
        <w:t>#</w:t>
      </w:r>
      <w:r w:rsidR="000E24C3">
        <w:t xml:space="preserve">contraception can help prevent </w:t>
      </w:r>
      <w:r w:rsidR="005568FA">
        <w:t>#</w:t>
      </w:r>
      <w:proofErr w:type="spellStart"/>
      <w:r w:rsidR="005568FA">
        <w:t>unintended</w:t>
      </w:r>
      <w:r w:rsidR="000E24C3">
        <w:t>pregnancies</w:t>
      </w:r>
      <w:proofErr w:type="spellEnd"/>
      <w:r w:rsidR="000E24C3">
        <w:t xml:space="preserve"> in the developing world </w:t>
      </w:r>
      <w:hyperlink r:id="rId22" w:history="1">
        <w:r w:rsidR="00F2294B" w:rsidRPr="00EC34A6">
          <w:rPr>
            <w:rStyle w:val="Hyperlink"/>
          </w:rPr>
          <w:t>gu.tt/AddingItUp2017</w:t>
        </w:r>
      </w:hyperlink>
      <w:r w:rsidR="00A81441">
        <w:rPr>
          <w:rStyle w:val="Hyperlink"/>
        </w:rPr>
        <w:br/>
      </w:r>
    </w:p>
    <w:p w14:paraId="380ACAB3" w14:textId="37E0F341" w:rsidR="001070A8" w:rsidRPr="00004C70" w:rsidRDefault="004E5EBE" w:rsidP="000E24C3">
      <w:pPr>
        <w:spacing w:after="0" w:line="240" w:lineRule="auto"/>
      </w:pPr>
      <w:r w:rsidRPr="004E5EBE">
        <w:rPr>
          <w:noProof/>
        </w:rPr>
        <w:drawing>
          <wp:inline distT="0" distB="0" distL="0" distR="0" wp14:anchorId="34932F74" wp14:editId="379D04E6">
            <wp:extent cx="1981200" cy="1653410"/>
            <wp:effectExtent l="0" t="0" r="0" b="4445"/>
            <wp:docPr id="22" name="Picture 22" descr="C:\Users\nvega\Desktop\Adding It Up 2017\Infographics for Twitter in English Spanish French\84PercentUnintendedPregnancies_English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ega\Desktop\Adding It Up 2017\Infographics for Twitter in English Spanish French\84PercentUnintendedPregnancies_English_Twitte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70" cy="166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EBD0" w14:textId="77777777" w:rsidR="000E24C3" w:rsidRDefault="000E24C3" w:rsidP="000E24C3">
      <w:pPr>
        <w:spacing w:after="0" w:line="240" w:lineRule="auto"/>
      </w:pPr>
    </w:p>
    <w:p w14:paraId="05D65928" w14:textId="77777777" w:rsidR="00516E37" w:rsidRDefault="00516E37" w:rsidP="000E24C3">
      <w:pPr>
        <w:spacing w:after="0" w:line="240" w:lineRule="auto"/>
        <w:rPr>
          <w:rFonts w:cs="Arial"/>
          <w:b/>
          <w:i/>
        </w:rPr>
      </w:pPr>
    </w:p>
    <w:p w14:paraId="0AAF3BDE" w14:textId="522E0013" w:rsidR="000E24C3" w:rsidRPr="006524D0" w:rsidRDefault="006524D0" w:rsidP="000E24C3">
      <w:pPr>
        <w:spacing w:after="0" w:line="240" w:lineRule="auto"/>
        <w:rPr>
          <w:rFonts w:cs="Arial"/>
          <w:b/>
          <w:i/>
        </w:rPr>
      </w:pPr>
      <w:r w:rsidRPr="006524D0">
        <w:rPr>
          <w:rFonts w:cs="Arial"/>
          <w:b/>
          <w:i/>
        </w:rPr>
        <w:t>No accompanying graphic</w:t>
      </w:r>
    </w:p>
    <w:p w14:paraId="7F987B0D" w14:textId="22283951" w:rsidR="000E24C3" w:rsidRDefault="000E24C3" w:rsidP="000E24C3">
      <w:pPr>
        <w:spacing w:after="0" w:line="240" w:lineRule="auto"/>
      </w:pPr>
      <w:r w:rsidRPr="00C9790D">
        <w:t>Meeting the sexual &amp; #</w:t>
      </w:r>
      <w:proofErr w:type="spellStart"/>
      <w:r w:rsidRPr="00C9790D">
        <w:t>reprohealth</w:t>
      </w:r>
      <w:proofErr w:type="spellEnd"/>
      <w:r w:rsidRPr="00C9790D">
        <w:t xml:space="preserve"> needs of women in developing regions should be an urgent #</w:t>
      </w:r>
      <w:proofErr w:type="spellStart"/>
      <w:r w:rsidRPr="00C9790D">
        <w:t>globalhealth</w:t>
      </w:r>
      <w:proofErr w:type="spellEnd"/>
      <w:r w:rsidRPr="00C9790D">
        <w:t xml:space="preserve"> priority </w:t>
      </w:r>
      <w:hyperlink r:id="rId24" w:history="1">
        <w:r w:rsidR="00F2294B" w:rsidRPr="00EC34A6">
          <w:rPr>
            <w:rStyle w:val="Hyperlink"/>
          </w:rPr>
          <w:t>gu.tt/AddingItUp2017</w:t>
        </w:r>
      </w:hyperlink>
    </w:p>
    <w:p w14:paraId="4F1E625A" w14:textId="77777777" w:rsidR="00941F60" w:rsidRDefault="00941F60" w:rsidP="00411E05">
      <w:pPr>
        <w:spacing w:after="0" w:line="240" w:lineRule="auto"/>
      </w:pPr>
    </w:p>
    <w:p w14:paraId="00230629" w14:textId="77777777" w:rsidR="0086312A" w:rsidRDefault="0086312A" w:rsidP="00411E05">
      <w:pPr>
        <w:spacing w:after="0" w:line="240" w:lineRule="auto"/>
      </w:pPr>
    </w:p>
    <w:p w14:paraId="75B8F519" w14:textId="539FC77A" w:rsidR="0091242D" w:rsidRPr="00270A3A" w:rsidRDefault="0091242D" w:rsidP="00411E05">
      <w:pPr>
        <w:spacing w:after="0" w:line="240" w:lineRule="auto"/>
        <w:rPr>
          <w:b/>
          <w:sz w:val="32"/>
          <w:szCs w:val="28"/>
        </w:rPr>
      </w:pPr>
      <w:r w:rsidRPr="00270A3A">
        <w:rPr>
          <w:b/>
          <w:sz w:val="36"/>
          <w:szCs w:val="28"/>
        </w:rPr>
        <w:t>Facebook Posts</w:t>
      </w:r>
    </w:p>
    <w:p w14:paraId="6DFD5F59" w14:textId="77777777" w:rsidR="00893B9C" w:rsidRDefault="00893B9C" w:rsidP="00411E05">
      <w:pPr>
        <w:spacing w:after="0" w:line="240" w:lineRule="auto"/>
        <w:rPr>
          <w:b/>
        </w:rPr>
      </w:pPr>
    </w:p>
    <w:p w14:paraId="5A814531" w14:textId="164F9C8B" w:rsidR="008D5E9E" w:rsidRDefault="00DB4CAF" w:rsidP="00893B9C">
      <w:pPr>
        <w:spacing w:after="0" w:line="240" w:lineRule="auto"/>
      </w:pPr>
      <w:hyperlink r:id="rId25" w:history="1">
        <w:r w:rsidR="008D5E9E">
          <w:rPr>
            <w:rStyle w:val="Hyperlink"/>
            <w:b/>
            <w:i/>
          </w:rPr>
          <w:t>Find Facebook graphics here</w:t>
        </w:r>
      </w:hyperlink>
    </w:p>
    <w:p w14:paraId="038369EC" w14:textId="15735BA9" w:rsidR="00E27B47" w:rsidRDefault="00893B9C" w:rsidP="00893B9C">
      <w:pPr>
        <w:spacing w:after="0" w:line="240" w:lineRule="auto"/>
      </w:pPr>
      <w:r>
        <w:t xml:space="preserve">NEW: In developing regions, </w:t>
      </w:r>
      <w:r w:rsidRPr="00F97229">
        <w:t xml:space="preserve">the number of women with an unmet need for </w:t>
      </w:r>
      <w:r>
        <w:t xml:space="preserve">modern </w:t>
      </w:r>
      <w:r w:rsidRPr="00F97229">
        <w:t xml:space="preserve">contraception has declined </w:t>
      </w:r>
      <w:r>
        <w:t>to 214 million in 2017 from 225 million in 2014.</w:t>
      </w:r>
      <w:r w:rsidRPr="00346346">
        <w:t xml:space="preserve"> However, </w:t>
      </w:r>
      <w:r>
        <w:t xml:space="preserve">continued </w:t>
      </w:r>
      <w:r w:rsidRPr="00346346">
        <w:t xml:space="preserve">investments in family planning </w:t>
      </w:r>
      <w:r>
        <w:t xml:space="preserve">remain </w:t>
      </w:r>
      <w:r w:rsidRPr="00346346">
        <w:t>essential to maintain progress.</w:t>
      </w:r>
      <w:r>
        <w:t xml:space="preserve"> </w:t>
      </w:r>
      <w:hyperlink r:id="rId26" w:history="1">
        <w:proofErr w:type="gramStart"/>
        <w:r w:rsidR="00A654B1" w:rsidRPr="00EC34A6">
          <w:rPr>
            <w:rStyle w:val="Hyperlink"/>
          </w:rPr>
          <w:t>gu.tt/SeJpe7</w:t>
        </w:r>
        <w:proofErr w:type="gramEnd"/>
      </w:hyperlink>
      <w:r w:rsidR="00A81441">
        <w:rPr>
          <w:rStyle w:val="Hyperlink"/>
        </w:rPr>
        <w:br/>
      </w:r>
    </w:p>
    <w:p w14:paraId="7C3B3817" w14:textId="64DC2C68" w:rsidR="00A654B1" w:rsidRDefault="00B12F79" w:rsidP="00893B9C">
      <w:pPr>
        <w:spacing w:after="0" w:line="240" w:lineRule="auto"/>
      </w:pPr>
      <w:r w:rsidRPr="00341145">
        <w:rPr>
          <w:noProof/>
        </w:rPr>
        <w:drawing>
          <wp:inline distT="0" distB="0" distL="0" distR="0" wp14:anchorId="6DA07BA7" wp14:editId="40B4A8C2">
            <wp:extent cx="1821180" cy="1519866"/>
            <wp:effectExtent l="0" t="0" r="7620" b="4445"/>
            <wp:docPr id="8" name="Picture 8" descr="C:\Users\nvega\Desktop\AIU 2017\Graphics\English\twitter\AIU 2017 Social Medi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ega\Desktop\AIU 2017\Graphics\English\twitter\AIU 2017 Social Media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12" cy="15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C7C4" w14:textId="77777777" w:rsidR="00893B9C" w:rsidRDefault="00893B9C" w:rsidP="00893B9C">
      <w:pPr>
        <w:spacing w:after="0" w:line="240" w:lineRule="auto"/>
      </w:pPr>
    </w:p>
    <w:p w14:paraId="36A31F9E" w14:textId="77777777" w:rsidR="0095398C" w:rsidRDefault="0095398C" w:rsidP="00893B9C">
      <w:pPr>
        <w:spacing w:after="0" w:line="240" w:lineRule="auto"/>
        <w:rPr>
          <w:b/>
          <w:i/>
        </w:rPr>
      </w:pPr>
    </w:p>
    <w:p w14:paraId="302DA21D" w14:textId="3D41BDF1" w:rsidR="00D85988" w:rsidRDefault="00DB4CAF" w:rsidP="00893B9C">
      <w:pPr>
        <w:spacing w:after="0" w:line="240" w:lineRule="auto"/>
      </w:pPr>
      <w:hyperlink r:id="rId28" w:history="1">
        <w:r w:rsidR="00D85988">
          <w:rPr>
            <w:rStyle w:val="Hyperlink"/>
            <w:b/>
            <w:i/>
          </w:rPr>
          <w:t>Find Facebook graphics here</w:t>
        </w:r>
      </w:hyperlink>
    </w:p>
    <w:p w14:paraId="4812680F" w14:textId="0590138D" w:rsidR="00CD43FB" w:rsidRDefault="00893B9C" w:rsidP="00893B9C">
      <w:pPr>
        <w:spacing w:after="0" w:line="240" w:lineRule="auto"/>
      </w:pPr>
      <w:r>
        <w:t xml:space="preserve">What are the costs and benefits of investing in both contraceptive care and maternal and </w:t>
      </w:r>
      <w:r w:rsidRPr="00C9790D">
        <w:t>newborn health</w:t>
      </w:r>
      <w:r>
        <w:t xml:space="preserve"> in developing regions</w:t>
      </w:r>
      <w:r w:rsidRPr="00C9790D">
        <w:t xml:space="preserve">? </w:t>
      </w:r>
      <w:hyperlink r:id="rId29" w:history="1">
        <w:proofErr w:type="gramStart"/>
        <w:r w:rsidRPr="00EC34A6">
          <w:rPr>
            <w:rStyle w:val="Hyperlink"/>
          </w:rPr>
          <w:t>gu.tt/AddingItUp2017</w:t>
        </w:r>
        <w:proofErr w:type="gramEnd"/>
      </w:hyperlink>
      <w:r w:rsidR="00CD43FB">
        <w:t xml:space="preserve"> #</w:t>
      </w:r>
      <w:proofErr w:type="spellStart"/>
      <w:r w:rsidR="00CD43FB">
        <w:t>AddingItUp</w:t>
      </w:r>
      <w:proofErr w:type="spellEnd"/>
      <w:r w:rsidR="00CD43FB">
        <w:t xml:space="preserve"> </w:t>
      </w:r>
      <w:r w:rsidR="00A81441">
        <w:br/>
      </w:r>
    </w:p>
    <w:p w14:paraId="2BFB1C9B" w14:textId="1F7FDD39" w:rsidR="00CD43FB" w:rsidRDefault="00B12F79" w:rsidP="00893B9C">
      <w:pPr>
        <w:spacing w:after="0" w:line="240" w:lineRule="auto"/>
      </w:pPr>
      <w:r w:rsidRPr="00926030">
        <w:rPr>
          <w:noProof/>
        </w:rPr>
        <w:drawing>
          <wp:anchor distT="0" distB="0" distL="114300" distR="114300" simplePos="0" relativeHeight="251658240" behindDoc="0" locked="0" layoutInCell="1" allowOverlap="1" wp14:anchorId="23F3CA2A" wp14:editId="2AF1F63A">
            <wp:simplePos x="914400" y="1143000"/>
            <wp:positionH relativeFrom="column">
              <wp:align>left</wp:align>
            </wp:positionH>
            <wp:positionV relativeFrom="paragraph">
              <wp:align>top</wp:align>
            </wp:positionV>
            <wp:extent cx="1965960" cy="1640692"/>
            <wp:effectExtent l="0" t="0" r="0" b="0"/>
            <wp:wrapSquare wrapText="bothSides"/>
            <wp:docPr id="9" name="Picture 9" descr="C:\Users\nvega\Desktop\AIU 2017\Graphics\English\twitter\AIU 2017 Social Medi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ega\Desktop\AIU 2017\Graphics\English\twitter\AIU 2017 Social Media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6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EA5">
        <w:br w:type="textWrapping" w:clear="all"/>
      </w:r>
    </w:p>
    <w:p w14:paraId="2C3FD484" w14:textId="77777777" w:rsidR="00893B9C" w:rsidRDefault="00893B9C" w:rsidP="00411E05">
      <w:pPr>
        <w:spacing w:after="0" w:line="240" w:lineRule="auto"/>
        <w:rPr>
          <w:b/>
        </w:rPr>
      </w:pPr>
    </w:p>
    <w:p w14:paraId="0CEA2C54" w14:textId="4155052A" w:rsidR="00EB3A47" w:rsidRDefault="00DB4CAF" w:rsidP="00893B9C">
      <w:pPr>
        <w:spacing w:after="0" w:line="240" w:lineRule="auto"/>
      </w:pPr>
      <w:hyperlink r:id="rId31" w:history="1">
        <w:r w:rsidR="00EB3A47">
          <w:rPr>
            <w:rStyle w:val="Hyperlink"/>
            <w:b/>
            <w:i/>
          </w:rPr>
          <w:t>Find Facebook graphics here</w:t>
        </w:r>
      </w:hyperlink>
    </w:p>
    <w:p w14:paraId="3CDEF67C" w14:textId="034AC1B2" w:rsidR="00893B9C" w:rsidRDefault="00893B9C" w:rsidP="00893B9C">
      <w:pPr>
        <w:spacing w:after="0" w:line="240" w:lineRule="auto"/>
      </w:pPr>
      <w:r>
        <w:t xml:space="preserve">The 214 million women in developing regions with an unmet need for modern contraception account for a vast majority of all unintended pregnancies. Ensuring that they can overcome barriers to </w:t>
      </w:r>
      <w:r w:rsidRPr="00F97229">
        <w:t>effecti</w:t>
      </w:r>
      <w:r>
        <w:t xml:space="preserve">ve contraceptive use is crucial to reducing unintended pregnancies. </w:t>
      </w:r>
      <w:hyperlink r:id="rId32" w:history="1">
        <w:proofErr w:type="gramStart"/>
        <w:r w:rsidRPr="00EC34A6">
          <w:rPr>
            <w:rStyle w:val="Hyperlink"/>
          </w:rPr>
          <w:t>gu.tt/AddingItUp2017</w:t>
        </w:r>
        <w:proofErr w:type="gramEnd"/>
      </w:hyperlink>
      <w:r w:rsidR="00A81441">
        <w:rPr>
          <w:rStyle w:val="Hyperlink"/>
        </w:rPr>
        <w:br/>
      </w:r>
    </w:p>
    <w:p w14:paraId="50A2D6DA" w14:textId="5E73B501" w:rsidR="00893B9C" w:rsidRDefault="00B12F79" w:rsidP="00893B9C">
      <w:pPr>
        <w:spacing w:after="0" w:line="240" w:lineRule="auto"/>
      </w:pPr>
      <w:r w:rsidRPr="001070A8">
        <w:rPr>
          <w:noProof/>
        </w:rPr>
        <w:drawing>
          <wp:inline distT="0" distB="0" distL="0" distR="0" wp14:anchorId="17F3E219" wp14:editId="0235A0CB">
            <wp:extent cx="1965960" cy="1640692"/>
            <wp:effectExtent l="0" t="0" r="0" b="0"/>
            <wp:docPr id="10" name="Picture 10" descr="C:\Users\nvega\Desktop\AIU 2017\Graphics\English\twitter\AIU 2017 Social Medi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ega\Desktop\AIU 2017\Graphics\English\twitter\AIU 2017 Social Media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36" cy="16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DFE9" w14:textId="77777777" w:rsidR="0059334C" w:rsidRDefault="0059334C" w:rsidP="00893B9C">
      <w:pPr>
        <w:spacing w:after="0" w:line="240" w:lineRule="auto"/>
      </w:pPr>
    </w:p>
    <w:p w14:paraId="7F6FD593" w14:textId="77777777" w:rsidR="0095398C" w:rsidRDefault="0095398C" w:rsidP="00893B9C">
      <w:pPr>
        <w:spacing w:after="0" w:line="240" w:lineRule="auto"/>
        <w:rPr>
          <w:rFonts w:cs="Arial"/>
          <w:b/>
          <w:i/>
        </w:rPr>
      </w:pPr>
    </w:p>
    <w:p w14:paraId="121940F1" w14:textId="03763002" w:rsidR="00893B9C" w:rsidRDefault="00893B9C" w:rsidP="00893B9C">
      <w:pPr>
        <w:spacing w:after="0" w:line="240" w:lineRule="auto"/>
      </w:pPr>
      <w:r w:rsidRPr="006524D0">
        <w:rPr>
          <w:rFonts w:cs="Arial"/>
          <w:b/>
          <w:i/>
        </w:rPr>
        <w:t>No accompanying graphic</w:t>
      </w:r>
    </w:p>
    <w:p w14:paraId="3D1CCD2D" w14:textId="2C1377AA" w:rsidR="00893B9C" w:rsidRDefault="00893B9C" w:rsidP="00893B9C">
      <w:pPr>
        <w:spacing w:after="0" w:line="240" w:lineRule="auto"/>
      </w:pPr>
      <w:r>
        <w:t>In developing regions, i</w:t>
      </w:r>
      <w:r w:rsidRPr="00B71AC2">
        <w:t>nvesting in contraceptive services and maternal an</w:t>
      </w:r>
      <w:r>
        <w:t xml:space="preserve">d newborn health (MNH) together—rather </w:t>
      </w:r>
      <w:r w:rsidRPr="00B71AC2">
        <w:t xml:space="preserve">than in </w:t>
      </w:r>
      <w:r>
        <w:t xml:space="preserve">MNH alone—saves </w:t>
      </w:r>
      <w:r w:rsidRPr="00B71AC2">
        <w:t xml:space="preserve">money and has a larger impact in improving the health and well-being of women and their families. </w:t>
      </w:r>
      <w:hyperlink r:id="rId34" w:history="1">
        <w:proofErr w:type="gramStart"/>
        <w:r w:rsidR="00C9583E" w:rsidRPr="00EC34A6">
          <w:rPr>
            <w:rStyle w:val="Hyperlink"/>
          </w:rPr>
          <w:t>gu.tt/AddingItUp2017</w:t>
        </w:r>
        <w:proofErr w:type="gramEnd"/>
      </w:hyperlink>
      <w:r w:rsidR="007815E8">
        <w:t xml:space="preserve"> </w:t>
      </w:r>
      <w:r>
        <w:t>#</w:t>
      </w:r>
      <w:proofErr w:type="spellStart"/>
      <w:r>
        <w:t>AddingItUp</w:t>
      </w:r>
      <w:proofErr w:type="spellEnd"/>
    </w:p>
    <w:p w14:paraId="2C6C0991" w14:textId="77777777" w:rsidR="00BE4A9A" w:rsidRDefault="00BE4A9A" w:rsidP="00411E05">
      <w:pPr>
        <w:spacing w:after="0" w:line="240" w:lineRule="auto"/>
        <w:rPr>
          <w:b/>
        </w:rPr>
      </w:pPr>
    </w:p>
    <w:p w14:paraId="4C55B9FE" w14:textId="77777777" w:rsidR="00411E05" w:rsidRPr="00411E05" w:rsidRDefault="00411E05" w:rsidP="00411E05">
      <w:pPr>
        <w:spacing w:after="0" w:line="240" w:lineRule="auto"/>
        <w:rPr>
          <w:b/>
        </w:rPr>
      </w:pPr>
    </w:p>
    <w:p w14:paraId="403586C9" w14:textId="1EA0B791" w:rsidR="00EC34A6" w:rsidRPr="009A22AC" w:rsidRDefault="00EC34A6" w:rsidP="00270A3A">
      <w:pPr>
        <w:pStyle w:val="Title"/>
      </w:pPr>
      <w:r w:rsidRPr="009A22AC">
        <w:t>SPANISH</w:t>
      </w:r>
      <w:r w:rsidR="007F6FD4">
        <w:t xml:space="preserve"> SOCIAL MEDIA CONTENT</w:t>
      </w:r>
    </w:p>
    <w:p w14:paraId="60809A92" w14:textId="77777777" w:rsidR="00EC34A6" w:rsidRPr="00F97BBE" w:rsidRDefault="00EC34A6" w:rsidP="00EC34A6">
      <w:pPr>
        <w:spacing w:after="0" w:line="240" w:lineRule="auto"/>
        <w:rPr>
          <w:sz w:val="24"/>
        </w:rPr>
      </w:pPr>
    </w:p>
    <w:p w14:paraId="40B6ACCE" w14:textId="78725699" w:rsidR="00EC34A6" w:rsidRDefault="00EC34A6" w:rsidP="00EC34A6">
      <w:pPr>
        <w:spacing w:after="0" w:line="240" w:lineRule="auto"/>
      </w:pPr>
      <w:r>
        <w:t xml:space="preserve">Link to </w:t>
      </w:r>
      <w:r w:rsidRPr="00411E05">
        <w:t>Fact Sheet</w:t>
      </w:r>
      <w:r w:rsidRPr="006861F0">
        <w:t xml:space="preserve">: </w:t>
      </w:r>
      <w:hyperlink r:id="rId35" w:history="1">
        <w:r w:rsidRPr="00EC34A6">
          <w:rPr>
            <w:rStyle w:val="Hyperlink"/>
          </w:rPr>
          <w:t>gu.tt/Ha</w:t>
        </w:r>
        <w:r w:rsidRPr="00D80F3D">
          <w:rPr>
            <w:rStyle w:val="Hyperlink"/>
          </w:rPr>
          <w:t>ciendoCuentas2017</w:t>
        </w:r>
      </w:hyperlink>
    </w:p>
    <w:p w14:paraId="3B10258A" w14:textId="71BA1125" w:rsidR="00EC34A6" w:rsidRDefault="00EC34A6" w:rsidP="00EC34A6">
      <w:pPr>
        <w:spacing w:after="0" w:line="240" w:lineRule="auto"/>
      </w:pPr>
      <w:r>
        <w:t xml:space="preserve">Link to News Release: </w:t>
      </w:r>
      <w:hyperlink r:id="rId36" w:history="1">
        <w:r w:rsidR="00474867" w:rsidRPr="00E119B6">
          <w:rPr>
            <w:rStyle w:val="Hyperlink"/>
          </w:rPr>
          <w:t>gu.tt/r1v9m5</w:t>
        </w:r>
      </w:hyperlink>
      <w:r w:rsidR="00474867">
        <w:t xml:space="preserve"> </w:t>
      </w:r>
    </w:p>
    <w:p w14:paraId="6526E396" w14:textId="77777777" w:rsidR="000E24C3" w:rsidRDefault="000E24C3" w:rsidP="00EC34A6">
      <w:pPr>
        <w:spacing w:after="0" w:line="240" w:lineRule="auto"/>
      </w:pPr>
    </w:p>
    <w:p w14:paraId="1B3567AB" w14:textId="77777777" w:rsidR="00EA344B" w:rsidRPr="00270A3A" w:rsidRDefault="0071301D" w:rsidP="00EA344B">
      <w:pPr>
        <w:spacing w:after="0" w:line="240" w:lineRule="auto"/>
        <w:rPr>
          <w:b/>
          <w:i/>
          <w:iCs/>
          <w:sz w:val="24"/>
        </w:rPr>
      </w:pPr>
      <w:r w:rsidRPr="00270A3A">
        <w:rPr>
          <w:b/>
          <w:sz w:val="36"/>
          <w:szCs w:val="28"/>
        </w:rPr>
        <w:t>Tweets</w:t>
      </w:r>
      <w:r w:rsidR="00EA344B">
        <w:rPr>
          <w:b/>
          <w:sz w:val="36"/>
          <w:szCs w:val="28"/>
        </w:rPr>
        <w:br/>
      </w:r>
      <w:proofErr w:type="gramStart"/>
      <w:r w:rsidR="00EA344B">
        <w:rPr>
          <w:b/>
          <w:i/>
          <w:iCs/>
          <w:sz w:val="24"/>
        </w:rPr>
        <w:t>All</w:t>
      </w:r>
      <w:proofErr w:type="gramEnd"/>
      <w:r w:rsidR="00EA344B">
        <w:rPr>
          <w:b/>
          <w:i/>
          <w:iCs/>
          <w:sz w:val="24"/>
        </w:rPr>
        <w:t xml:space="preserve"> tweets can accommodate links and images</w:t>
      </w:r>
    </w:p>
    <w:p w14:paraId="5EA3C6D5" w14:textId="77777777" w:rsidR="0071301D" w:rsidRDefault="0071301D" w:rsidP="00EC34A6">
      <w:pPr>
        <w:spacing w:after="0" w:line="240" w:lineRule="auto"/>
      </w:pPr>
    </w:p>
    <w:p w14:paraId="37B0BD92" w14:textId="6A734D3C" w:rsidR="000E24C3" w:rsidRDefault="00DB4CAF" w:rsidP="000E24C3">
      <w:pPr>
        <w:spacing w:after="0" w:line="240" w:lineRule="auto"/>
        <w:rPr>
          <w:rStyle w:val="Hyperlink"/>
        </w:rPr>
      </w:pPr>
      <w:hyperlink r:id="rId37" w:history="1">
        <w:r w:rsidR="006F48AD">
          <w:rPr>
            <w:rStyle w:val="Hyperlink"/>
            <w:b/>
            <w:i/>
          </w:rPr>
          <w:t>Find Twitter graphics here</w:t>
        </w:r>
      </w:hyperlink>
      <w:r w:rsidR="000E24C3">
        <w:br/>
      </w:r>
      <w:r w:rsidR="00005B1A" w:rsidRPr="005D3802">
        <w:rPr>
          <w:lang w:val="es-MX"/>
        </w:rPr>
        <w:t xml:space="preserve">El </w:t>
      </w:r>
      <w:proofErr w:type="gramStart"/>
      <w:r w:rsidR="00005B1A" w:rsidRPr="005D3802">
        <w:rPr>
          <w:lang w:val="es-MX"/>
        </w:rPr>
        <w:t>uso</w:t>
      </w:r>
      <w:proofErr w:type="gramEnd"/>
      <w:r w:rsidR="00005B1A" w:rsidRPr="005D3802">
        <w:rPr>
          <w:lang w:val="es-MX"/>
        </w:rPr>
        <w:t xml:space="preserve"> de #anticoncepción moderna en regiones en desarrollo ha crecido pero falta invertir en #</w:t>
      </w:r>
      <w:proofErr w:type="spellStart"/>
      <w:r w:rsidR="00005B1A" w:rsidRPr="005D3802">
        <w:rPr>
          <w:lang w:val="es-MX"/>
        </w:rPr>
        <w:t>planificaciónfamiliar</w:t>
      </w:r>
      <w:proofErr w:type="spellEnd"/>
      <w:r w:rsidR="00005B1A" w:rsidRPr="005D3802">
        <w:rPr>
          <w:lang w:val="es-MX"/>
        </w:rPr>
        <w:t xml:space="preserve"> </w:t>
      </w:r>
      <w:hyperlink r:id="rId38" w:history="1">
        <w:r w:rsidR="007E1656" w:rsidRPr="00E119B6">
          <w:rPr>
            <w:rStyle w:val="Hyperlink"/>
          </w:rPr>
          <w:t>gu.tt/r1v9m5</w:t>
        </w:r>
      </w:hyperlink>
    </w:p>
    <w:p w14:paraId="203F6E01" w14:textId="77777777" w:rsidR="00BF14C6" w:rsidRDefault="00BF14C6" w:rsidP="000E24C3">
      <w:pPr>
        <w:spacing w:after="0" w:line="240" w:lineRule="auto"/>
        <w:rPr>
          <w:rStyle w:val="Hyperlink"/>
        </w:rPr>
      </w:pPr>
    </w:p>
    <w:p w14:paraId="12F6AFE8" w14:textId="50092FCD" w:rsidR="00BF14C6" w:rsidRPr="00D024F3" w:rsidRDefault="00D024F3" w:rsidP="000E24C3">
      <w:pPr>
        <w:spacing w:after="0" w:line="240" w:lineRule="auto"/>
        <w:rPr>
          <w:b/>
        </w:rPr>
      </w:pPr>
      <w:r w:rsidRPr="00D024F3">
        <w:rPr>
          <w:b/>
          <w:i/>
          <w:noProof/>
        </w:rPr>
        <w:drawing>
          <wp:inline distT="0" distB="0" distL="0" distR="0" wp14:anchorId="25DB7BD5" wp14:editId="2C587762">
            <wp:extent cx="1813560" cy="1512775"/>
            <wp:effectExtent l="0" t="0" r="0" b="0"/>
            <wp:docPr id="13" name="Picture 13" descr="C:\Users\nvega\Desktop\Adding It Up 2017\Infographics for Twitter in English Spanish French\214MillionWomen_Spanish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ega\Desktop\Adding It Up 2017\Infographics for Twitter in English Spanish French\214MillionWomen_Spanish_Twitte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12" cy="15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E722" w14:textId="77777777" w:rsidR="000E24C3" w:rsidRDefault="000E24C3" w:rsidP="00EC34A6">
      <w:pPr>
        <w:spacing w:after="0" w:line="240" w:lineRule="auto"/>
      </w:pPr>
    </w:p>
    <w:p w14:paraId="50EB1731" w14:textId="569E79D1" w:rsidR="003E18EE" w:rsidRDefault="00DB4CAF" w:rsidP="00F2294B">
      <w:pPr>
        <w:spacing w:after="0" w:line="240" w:lineRule="auto"/>
        <w:rPr>
          <w:b/>
          <w:i/>
        </w:rPr>
      </w:pPr>
      <w:hyperlink r:id="rId40" w:history="1">
        <w:r w:rsidR="004D2F3E">
          <w:rPr>
            <w:rStyle w:val="Hyperlink"/>
            <w:b/>
            <w:i/>
          </w:rPr>
          <w:t>Find Twitter graphics here</w:t>
        </w:r>
      </w:hyperlink>
    </w:p>
    <w:p w14:paraId="3B1EB3A5" w14:textId="47E50A4A" w:rsidR="00E9076A" w:rsidRDefault="00E9076A" w:rsidP="00E9076A">
      <w:pPr>
        <w:spacing w:after="0" w:line="240" w:lineRule="auto"/>
        <w:rPr>
          <w:rStyle w:val="Hyperlink"/>
        </w:rPr>
      </w:pPr>
      <w:r w:rsidRPr="005D3802">
        <w:rPr>
          <w:lang w:val="es-MX"/>
        </w:rPr>
        <w:t xml:space="preserve">Invertir tanto en #anticoncepción como en salud #materna y </w:t>
      </w:r>
      <w:r w:rsidR="00A65D76">
        <w:rPr>
          <w:lang w:val="es-MX"/>
        </w:rPr>
        <w:t>#</w:t>
      </w:r>
      <w:r w:rsidRPr="005D3802">
        <w:rPr>
          <w:lang w:val="es-MX"/>
        </w:rPr>
        <w:t xml:space="preserve">neonatal tendría resultados de amplio impacto y alcance </w:t>
      </w:r>
      <w:hyperlink r:id="rId41" w:history="1">
        <w:r w:rsidRPr="00EC34A6">
          <w:rPr>
            <w:rStyle w:val="Hyperlink"/>
          </w:rPr>
          <w:t>gu.tt/Ha</w:t>
        </w:r>
        <w:r w:rsidRPr="00D80F3D">
          <w:rPr>
            <w:rStyle w:val="Hyperlink"/>
          </w:rPr>
          <w:t>ciendoCuentas2017</w:t>
        </w:r>
      </w:hyperlink>
    </w:p>
    <w:p w14:paraId="7BC071AE" w14:textId="77777777" w:rsidR="008F0D04" w:rsidRDefault="008F0D04" w:rsidP="00E9076A">
      <w:pPr>
        <w:spacing w:after="0" w:line="240" w:lineRule="auto"/>
        <w:rPr>
          <w:rStyle w:val="Hyperlink"/>
        </w:rPr>
      </w:pPr>
    </w:p>
    <w:p w14:paraId="20D6243D" w14:textId="24733C14" w:rsidR="008F0D04" w:rsidRPr="005031F0" w:rsidRDefault="003A6A6B" w:rsidP="00E9076A">
      <w:pPr>
        <w:spacing w:after="0" w:line="240" w:lineRule="auto"/>
        <w:rPr>
          <w:lang w:val="es-MX"/>
        </w:rPr>
      </w:pPr>
      <w:r w:rsidRPr="003A6A6B">
        <w:rPr>
          <w:noProof/>
        </w:rPr>
        <w:drawing>
          <wp:inline distT="0" distB="0" distL="0" distR="0" wp14:anchorId="04C23EC2" wp14:editId="7B573F3D">
            <wp:extent cx="1905000" cy="1589049"/>
            <wp:effectExtent l="0" t="0" r="0" b="0"/>
            <wp:docPr id="14" name="Picture 14" descr="C:\Users\nvega\Desktop\Adding It Up 2017\Infographics for Twitter in English Spanish French\Spending8.40_Spanish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ega\Desktop\Adding It Up 2017\Infographics for Twitter in English Spanish French\Spending8.40_Spanish_Twitter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64" cy="159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96693" w14:textId="77777777" w:rsidR="009F286F" w:rsidRDefault="009F286F" w:rsidP="009F286F">
      <w:pPr>
        <w:spacing w:after="0" w:line="240" w:lineRule="auto"/>
      </w:pPr>
    </w:p>
    <w:p w14:paraId="08F39C87" w14:textId="35122DC1" w:rsidR="00F97BBE" w:rsidRDefault="00DB4CAF" w:rsidP="00C47624">
      <w:pPr>
        <w:spacing w:after="0" w:line="240" w:lineRule="auto"/>
        <w:rPr>
          <w:rStyle w:val="Hyperlink"/>
        </w:rPr>
      </w:pPr>
      <w:hyperlink r:id="rId43" w:history="1">
        <w:r w:rsidR="00170894">
          <w:rPr>
            <w:rStyle w:val="Hyperlink"/>
            <w:b/>
            <w:i/>
          </w:rPr>
          <w:t>Find Twitter graphics here</w:t>
        </w:r>
      </w:hyperlink>
      <w:r w:rsidR="00F2294B">
        <w:br/>
      </w:r>
      <w:r w:rsidR="00467D44" w:rsidRPr="003A7B66">
        <w:rPr>
          <w:lang w:val="es-MX"/>
        </w:rPr>
        <w:t xml:space="preserve">La </w:t>
      </w:r>
      <w:r w:rsidR="00B6797D">
        <w:rPr>
          <w:lang w:val="es-MX"/>
        </w:rPr>
        <w:t>#</w:t>
      </w:r>
      <w:r w:rsidR="00467D44" w:rsidRPr="003A7B66">
        <w:rPr>
          <w:lang w:val="es-MX"/>
        </w:rPr>
        <w:t xml:space="preserve">anticoncepción moderna puede ayudar a prevenir embarazos no planeados en el mundo en desarrollo </w:t>
      </w:r>
      <w:hyperlink r:id="rId44" w:history="1">
        <w:r w:rsidR="00467D44" w:rsidRPr="00EC34A6">
          <w:rPr>
            <w:rStyle w:val="Hyperlink"/>
          </w:rPr>
          <w:t>gu.tt/Ha</w:t>
        </w:r>
        <w:r w:rsidR="00467D44" w:rsidRPr="00D80F3D">
          <w:rPr>
            <w:rStyle w:val="Hyperlink"/>
          </w:rPr>
          <w:t>ciendoCuentas2017</w:t>
        </w:r>
      </w:hyperlink>
    </w:p>
    <w:p w14:paraId="2FDD9A87" w14:textId="77777777" w:rsidR="00F05FF9" w:rsidRDefault="00F05FF9" w:rsidP="00C47624">
      <w:pPr>
        <w:spacing w:after="0" w:line="240" w:lineRule="auto"/>
        <w:rPr>
          <w:rStyle w:val="Hyperlink"/>
        </w:rPr>
      </w:pPr>
    </w:p>
    <w:p w14:paraId="637DF187" w14:textId="3A2BD69E" w:rsidR="00F05FF9" w:rsidRDefault="00F05FF9" w:rsidP="00C47624">
      <w:pPr>
        <w:spacing w:after="0" w:line="240" w:lineRule="auto"/>
        <w:rPr>
          <w:rStyle w:val="Hyperlink"/>
        </w:rPr>
      </w:pPr>
      <w:r w:rsidRPr="00F05FF9">
        <w:rPr>
          <w:rStyle w:val="Hyperlink"/>
          <w:noProof/>
        </w:rPr>
        <w:lastRenderedPageBreak/>
        <w:drawing>
          <wp:inline distT="0" distB="0" distL="0" distR="0" wp14:anchorId="2B2D170B" wp14:editId="298AE5F6">
            <wp:extent cx="1872693" cy="1562100"/>
            <wp:effectExtent l="0" t="0" r="0" b="0"/>
            <wp:docPr id="15" name="Picture 15" descr="C:\Users\nvega\Desktop\Adding It Up 2017\Infographics for Twitter in English Spanish French\84PercentUnintendedPregnancies_Spanish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vega\Desktop\Adding It Up 2017\Infographics for Twitter in English Spanish French\84PercentUnintendedPregnancies_Spanish_Twitter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13" cy="156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2CC32" w14:textId="77777777" w:rsidR="00592F6A" w:rsidRDefault="00592F6A" w:rsidP="00C47624">
      <w:pPr>
        <w:spacing w:after="0" w:line="240" w:lineRule="auto"/>
        <w:rPr>
          <w:rStyle w:val="Hyperlink"/>
        </w:rPr>
      </w:pPr>
    </w:p>
    <w:p w14:paraId="7E313CD7" w14:textId="77777777" w:rsidR="0070656B" w:rsidRDefault="0070656B" w:rsidP="00C47624">
      <w:pPr>
        <w:spacing w:after="0" w:line="240" w:lineRule="auto"/>
        <w:rPr>
          <w:b/>
          <w:sz w:val="24"/>
        </w:rPr>
      </w:pPr>
    </w:p>
    <w:p w14:paraId="071C2C6D" w14:textId="57217621" w:rsidR="004A2DCD" w:rsidRPr="00270A3A" w:rsidRDefault="004A2DCD" w:rsidP="004A2DCD">
      <w:pPr>
        <w:spacing w:after="0" w:line="240" w:lineRule="auto"/>
        <w:rPr>
          <w:b/>
          <w:sz w:val="32"/>
          <w:szCs w:val="28"/>
        </w:rPr>
      </w:pPr>
      <w:r w:rsidRPr="00270A3A">
        <w:rPr>
          <w:b/>
          <w:sz w:val="36"/>
          <w:szCs w:val="28"/>
        </w:rPr>
        <w:t>Facebook Posts</w:t>
      </w:r>
    </w:p>
    <w:p w14:paraId="1BC6FF8B" w14:textId="77777777" w:rsidR="00641F5F" w:rsidRDefault="00641F5F" w:rsidP="004A2DCD">
      <w:pPr>
        <w:spacing w:after="0" w:line="240" w:lineRule="auto"/>
      </w:pPr>
    </w:p>
    <w:p w14:paraId="7A6F915B" w14:textId="41251D5D" w:rsidR="004A2DCD" w:rsidRDefault="00DB4CAF" w:rsidP="004A2DCD">
      <w:pPr>
        <w:spacing w:after="0" w:line="240" w:lineRule="auto"/>
        <w:rPr>
          <w:rStyle w:val="Hyperlink"/>
        </w:rPr>
      </w:pPr>
      <w:hyperlink r:id="rId46" w:history="1">
        <w:r w:rsidR="00641F5F">
          <w:rPr>
            <w:rStyle w:val="Hyperlink"/>
            <w:b/>
            <w:i/>
          </w:rPr>
          <w:t>Find Facebook graphics here</w:t>
        </w:r>
      </w:hyperlink>
      <w:r w:rsidR="004A2DCD">
        <w:br/>
      </w:r>
      <w:r w:rsidR="00FE4189" w:rsidRPr="00BB4621">
        <w:rPr>
          <w:lang w:val="es-MX"/>
        </w:rPr>
        <w:t>NUEVO: En las regiones en desarrollo, el número de mujeres con necesidad insatisfecha de anticoncepción moderna disminuyó a 214 millones en 2017 de 225 millones en 2014. Sin embargo, inversiones con</w:t>
      </w:r>
      <w:r w:rsidR="00FE4189">
        <w:rPr>
          <w:lang w:val="es-MX"/>
        </w:rPr>
        <w:t>stante</w:t>
      </w:r>
      <w:r w:rsidR="00FE4189" w:rsidRPr="00BB4621">
        <w:rPr>
          <w:lang w:val="es-MX"/>
        </w:rPr>
        <w:t>s en planificación familiar siguen siendo esenciales para seguir avanzando.</w:t>
      </w:r>
      <w:r w:rsidR="00FE4189">
        <w:rPr>
          <w:lang w:val="es-MX"/>
        </w:rPr>
        <w:t xml:space="preserve"> </w:t>
      </w:r>
      <w:r>
        <w:fldChar w:fldCharType="begin"/>
      </w:r>
      <w:r w:rsidRPr="00DB4CAF">
        <w:rPr>
          <w:lang w:val="fr-BE"/>
        </w:rPr>
        <w:instrText xml:space="preserve"> HYPERLINK "http://gu.tt/r1v9m5" </w:instrText>
      </w:r>
      <w:r>
        <w:fldChar w:fldCharType="separate"/>
      </w:r>
      <w:proofErr w:type="gramStart"/>
      <w:r w:rsidR="00E017E2" w:rsidRPr="00E119B6">
        <w:rPr>
          <w:rStyle w:val="Hyperlink"/>
        </w:rPr>
        <w:t>gu.tt/r1v9m5</w:t>
      </w:r>
      <w:proofErr w:type="gramEnd"/>
      <w:r>
        <w:rPr>
          <w:rStyle w:val="Hyperlink"/>
        </w:rPr>
        <w:fldChar w:fldCharType="end"/>
      </w:r>
    </w:p>
    <w:p w14:paraId="15174F74" w14:textId="77777777" w:rsidR="008C0ED7" w:rsidRDefault="008C0ED7" w:rsidP="004A2DCD">
      <w:pPr>
        <w:spacing w:after="0" w:line="240" w:lineRule="auto"/>
        <w:rPr>
          <w:rStyle w:val="Hyperlink"/>
        </w:rPr>
      </w:pPr>
    </w:p>
    <w:p w14:paraId="21D96B43" w14:textId="2CF4C009" w:rsidR="008C0ED7" w:rsidRPr="00FE4189" w:rsidRDefault="008C0ED7" w:rsidP="004A2DCD">
      <w:pPr>
        <w:spacing w:after="0" w:line="240" w:lineRule="auto"/>
        <w:rPr>
          <w:lang w:val="es-MX"/>
        </w:rPr>
      </w:pPr>
      <w:r w:rsidRPr="00BF14C6">
        <w:rPr>
          <w:b/>
          <w:i/>
          <w:noProof/>
        </w:rPr>
        <w:drawing>
          <wp:inline distT="0" distB="0" distL="0" distR="0" wp14:anchorId="4477D2D1" wp14:editId="05895279">
            <wp:extent cx="1854304" cy="1543685"/>
            <wp:effectExtent l="0" t="0" r="0" b="0"/>
            <wp:docPr id="4" name="Picture 4" descr="C:\Users\nvega\Desktop\Adding It Up 2017\Infographics for Facebook in English Spanish French\214MillionWomen_Spanish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ega\Desktop\Adding It Up 2017\Infographics for Facebook in English Spanish French\214MillionWomen_Spanish_Facebook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30" cy="155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2CA0D" w14:textId="77777777" w:rsidR="0077497F" w:rsidRDefault="0077497F" w:rsidP="004A2DCD">
      <w:pPr>
        <w:spacing w:after="0" w:line="240" w:lineRule="auto"/>
        <w:rPr>
          <w:b/>
        </w:rPr>
      </w:pPr>
    </w:p>
    <w:p w14:paraId="10E04135" w14:textId="56797152" w:rsidR="004A2DCD" w:rsidRDefault="00DB4CAF" w:rsidP="004A2DCD">
      <w:pPr>
        <w:spacing w:after="0" w:line="240" w:lineRule="auto"/>
        <w:rPr>
          <w:rStyle w:val="Hyperlink"/>
        </w:rPr>
      </w:pPr>
      <w:r>
        <w:fldChar w:fldCharType="begin"/>
      </w:r>
      <w:r w:rsidRPr="00DB4CAF">
        <w:rPr>
          <w:lang w:val="fr-BE"/>
        </w:rPr>
        <w:instrText xml:space="preserve"> HYPERLINK "http://gu.tt/aiudropbox" </w:instrText>
      </w:r>
      <w:r>
        <w:fldChar w:fldCharType="separate"/>
      </w:r>
      <w:r w:rsidR="00DF6EF3" w:rsidRPr="00DB4CAF">
        <w:rPr>
          <w:rStyle w:val="Hyperlink"/>
          <w:b/>
          <w:i/>
          <w:lang w:val="fr-BE"/>
        </w:rPr>
        <w:t>Find Facebook graphics here</w:t>
      </w:r>
      <w:r>
        <w:rPr>
          <w:rStyle w:val="Hyperlink"/>
          <w:b/>
          <w:i/>
        </w:rPr>
        <w:fldChar w:fldCharType="end"/>
      </w:r>
      <w:r w:rsidR="00DF6EF3" w:rsidRPr="00DB4CAF">
        <w:rPr>
          <w:lang w:val="fr-BE"/>
        </w:rPr>
        <w:br/>
      </w:r>
      <w:r w:rsidR="00E86119" w:rsidRPr="00BB4621">
        <w:rPr>
          <w:lang w:val="es-MX"/>
        </w:rPr>
        <w:t xml:space="preserve">Satisfacer la necesidad de anticoncepción moderna en las regiones en desarrollo y asegurar que las mujeres embarazadas y sus recién nacidos reciban servicios esenciales de salud tendría un impacto significativo y de amplio alcance. </w:t>
      </w:r>
      <w:r>
        <w:fldChar w:fldCharType="begin"/>
      </w:r>
      <w:r w:rsidRPr="00DB4CAF">
        <w:rPr>
          <w:lang w:val="fr-BE"/>
        </w:rPr>
        <w:instrText xml:space="preserve"> HYPERLINK "http://gu.tt/HaciendoCuentas2017" </w:instrText>
      </w:r>
      <w:r>
        <w:fldChar w:fldCharType="separate"/>
      </w:r>
      <w:proofErr w:type="gramStart"/>
      <w:r w:rsidR="00E017E2" w:rsidRPr="00EC34A6">
        <w:rPr>
          <w:rStyle w:val="Hyperlink"/>
        </w:rPr>
        <w:t>gu.tt/Ha</w:t>
      </w:r>
      <w:r w:rsidR="00E017E2" w:rsidRPr="00D80F3D">
        <w:rPr>
          <w:rStyle w:val="Hyperlink"/>
        </w:rPr>
        <w:t>ciendoCuentas2017</w:t>
      </w:r>
      <w:proofErr w:type="gramEnd"/>
      <w:r>
        <w:rPr>
          <w:rStyle w:val="Hyperlink"/>
        </w:rPr>
        <w:fldChar w:fldCharType="end"/>
      </w:r>
    </w:p>
    <w:p w14:paraId="08DECDB9" w14:textId="77777777" w:rsidR="00447133" w:rsidRDefault="00447133" w:rsidP="004A2DCD">
      <w:pPr>
        <w:spacing w:after="0" w:line="240" w:lineRule="auto"/>
        <w:rPr>
          <w:rStyle w:val="Hyperlink"/>
        </w:rPr>
      </w:pPr>
    </w:p>
    <w:p w14:paraId="655A2C69" w14:textId="4F66A983" w:rsidR="00447133" w:rsidRPr="00D9143D" w:rsidRDefault="00447133" w:rsidP="004A2DCD">
      <w:pPr>
        <w:spacing w:after="0" w:line="240" w:lineRule="auto"/>
      </w:pPr>
      <w:r w:rsidRPr="008F0D04">
        <w:rPr>
          <w:noProof/>
        </w:rPr>
        <w:drawing>
          <wp:inline distT="0" distB="0" distL="0" distR="0" wp14:anchorId="3081D99D" wp14:editId="721BC4E6">
            <wp:extent cx="1887867" cy="1571625"/>
            <wp:effectExtent l="0" t="0" r="0" b="0"/>
            <wp:docPr id="6" name="Picture 6" descr="C:\Users\nvega\Desktop\Adding It Up 2017\Infographics for Facebook in English Spanish French\Spending8.40_Spanish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ega\Desktop\Adding It Up 2017\Infographics for Facebook in English Spanish French\Spending8.40_Spanish_Facebook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79" cy="15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434F" w14:textId="77777777" w:rsidR="004A2DCD" w:rsidRDefault="004A2DCD" w:rsidP="004A2DCD">
      <w:pPr>
        <w:spacing w:after="0" w:line="240" w:lineRule="auto"/>
        <w:rPr>
          <w:b/>
        </w:rPr>
      </w:pPr>
    </w:p>
    <w:p w14:paraId="0B1CE768" w14:textId="31EF712A" w:rsidR="004A2DCD" w:rsidRDefault="00DB4CAF" w:rsidP="004A2DCD">
      <w:pPr>
        <w:spacing w:after="0" w:line="240" w:lineRule="auto"/>
      </w:pPr>
      <w:hyperlink r:id="rId49" w:history="1">
        <w:r w:rsidR="00002324">
          <w:rPr>
            <w:rStyle w:val="Hyperlink"/>
            <w:b/>
            <w:i/>
          </w:rPr>
          <w:t>Find Facebook graphics here</w:t>
        </w:r>
      </w:hyperlink>
      <w:r w:rsidR="00002324">
        <w:br/>
      </w:r>
      <w:r w:rsidR="000B0C83" w:rsidRPr="00BB4621">
        <w:rPr>
          <w:lang w:val="es-MX"/>
        </w:rPr>
        <w:t xml:space="preserve">Los 214 millones de mujeres en regiones en desarrollo con necesidad insatisfecha de anticoncepción moderna representan </w:t>
      </w:r>
      <w:r w:rsidR="000B0C83">
        <w:rPr>
          <w:lang w:val="es-MX"/>
        </w:rPr>
        <w:t>la</w:t>
      </w:r>
      <w:r w:rsidR="000B0C83" w:rsidRPr="00BB4621">
        <w:rPr>
          <w:lang w:val="es-MX"/>
        </w:rPr>
        <w:t xml:space="preserve"> gran mayoría de embarazos no planeados. Asegurar que puedan superar barreras para </w:t>
      </w:r>
      <w:r w:rsidR="000B0C83">
        <w:rPr>
          <w:lang w:val="es-MX"/>
        </w:rPr>
        <w:t>l</w:t>
      </w:r>
      <w:r w:rsidR="000B0C83" w:rsidRPr="00BB4621">
        <w:rPr>
          <w:lang w:val="es-MX"/>
        </w:rPr>
        <w:t>a anticoncepción efectiva es crucial para reducir</w:t>
      </w:r>
      <w:r w:rsidR="000B0C83">
        <w:rPr>
          <w:lang w:val="es-MX"/>
        </w:rPr>
        <w:t xml:space="preserve"> los embarazos no planeados</w:t>
      </w:r>
      <w:r w:rsidR="004A2DCD" w:rsidRPr="00DB4CAF">
        <w:rPr>
          <w:lang w:val="fr-BE"/>
        </w:rPr>
        <w:t xml:space="preserve">. </w:t>
      </w:r>
      <w:r>
        <w:fldChar w:fldCharType="begin"/>
      </w:r>
      <w:r w:rsidRPr="00DB4CAF">
        <w:rPr>
          <w:lang w:val="fr-BE"/>
        </w:rPr>
        <w:instrText xml:space="preserve"> HYPERLINK "http://gu.tt/HaciendoCuentas2017" </w:instrText>
      </w:r>
      <w:r>
        <w:fldChar w:fldCharType="separate"/>
      </w:r>
      <w:proofErr w:type="gramStart"/>
      <w:r w:rsidR="00E017E2" w:rsidRPr="00EC34A6">
        <w:rPr>
          <w:rStyle w:val="Hyperlink"/>
        </w:rPr>
        <w:t>gu.tt/Ha</w:t>
      </w:r>
      <w:r w:rsidR="00E017E2" w:rsidRPr="00D80F3D">
        <w:rPr>
          <w:rStyle w:val="Hyperlink"/>
        </w:rPr>
        <w:t>ciendoCuentas2017</w:t>
      </w:r>
      <w:proofErr w:type="gramEnd"/>
      <w:r>
        <w:rPr>
          <w:rStyle w:val="Hyperlink"/>
        </w:rPr>
        <w:fldChar w:fldCharType="end"/>
      </w:r>
    </w:p>
    <w:p w14:paraId="5BB69919" w14:textId="77777777" w:rsidR="004A2DCD" w:rsidRDefault="004A2DCD" w:rsidP="00C47624">
      <w:pPr>
        <w:spacing w:after="0" w:line="240" w:lineRule="auto"/>
        <w:rPr>
          <w:b/>
          <w:sz w:val="24"/>
        </w:rPr>
      </w:pPr>
    </w:p>
    <w:p w14:paraId="74E7308F" w14:textId="09285796" w:rsidR="00447133" w:rsidRDefault="00447133" w:rsidP="00C47624">
      <w:pPr>
        <w:spacing w:after="0" w:line="240" w:lineRule="auto"/>
        <w:rPr>
          <w:b/>
          <w:sz w:val="24"/>
        </w:rPr>
      </w:pPr>
      <w:r w:rsidRPr="00592F6A">
        <w:rPr>
          <w:noProof/>
        </w:rPr>
        <w:drawing>
          <wp:inline distT="0" distB="0" distL="0" distR="0" wp14:anchorId="6BB4C6DE" wp14:editId="373DB2E9">
            <wp:extent cx="1744465" cy="1452245"/>
            <wp:effectExtent l="0" t="0" r="8255" b="0"/>
            <wp:docPr id="11" name="Picture 11" descr="C:\Users\nvega\Desktop\Adding It Up 2017\Infographics for Facebook in English Spanish French\84PercentUnintendedPregnancies_Spanish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ega\Desktop\Adding It Up 2017\Infographics for Facebook in English Spanish French\84PercentUnintendedPregnancies_Spanish_Facebook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02" cy="14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467C" w14:textId="77777777" w:rsidR="00406B45" w:rsidRDefault="00406B45" w:rsidP="00C47624">
      <w:pPr>
        <w:spacing w:after="0" w:line="240" w:lineRule="auto"/>
        <w:rPr>
          <w:b/>
          <w:sz w:val="24"/>
        </w:rPr>
      </w:pPr>
    </w:p>
    <w:p w14:paraId="1942B311" w14:textId="364BF39D" w:rsidR="00EC34A6" w:rsidRPr="009A22AC" w:rsidRDefault="00EC34A6" w:rsidP="00270A3A">
      <w:pPr>
        <w:pStyle w:val="Title"/>
      </w:pPr>
      <w:r w:rsidRPr="009A22AC">
        <w:t>FRENCH</w:t>
      </w:r>
      <w:r w:rsidR="007F6FD4">
        <w:t xml:space="preserve"> SOCIAL MEDIA CONTENT</w:t>
      </w:r>
    </w:p>
    <w:p w14:paraId="2EDC575D" w14:textId="77777777" w:rsidR="00EC34A6" w:rsidRPr="00F97BBE" w:rsidRDefault="00EC34A6" w:rsidP="00EC34A6">
      <w:pPr>
        <w:spacing w:after="0" w:line="240" w:lineRule="auto"/>
        <w:rPr>
          <w:sz w:val="24"/>
        </w:rPr>
      </w:pPr>
    </w:p>
    <w:p w14:paraId="2EE9E901" w14:textId="6A0F4CA4" w:rsidR="00EC34A6" w:rsidRPr="00D80F3D" w:rsidRDefault="00EC34A6" w:rsidP="00EC34A6">
      <w:pPr>
        <w:spacing w:after="0" w:line="240" w:lineRule="auto"/>
      </w:pPr>
      <w:r>
        <w:t xml:space="preserve">Link to </w:t>
      </w:r>
      <w:r w:rsidRPr="00411E05">
        <w:t>Fact Sheet</w:t>
      </w:r>
      <w:r w:rsidRPr="006861F0">
        <w:t xml:space="preserve">: </w:t>
      </w:r>
      <w:hyperlink r:id="rId51" w:history="1">
        <w:r w:rsidR="009F2C9F" w:rsidRPr="00E119B6">
          <w:rPr>
            <w:rStyle w:val="Hyperlink"/>
          </w:rPr>
          <w:t>gu.tt/UneVueDensemble2017</w:t>
        </w:r>
      </w:hyperlink>
      <w:r w:rsidR="009F2C9F">
        <w:t xml:space="preserve"> </w:t>
      </w:r>
    </w:p>
    <w:p w14:paraId="4B43C64A" w14:textId="3F331AFD" w:rsidR="00EA344B" w:rsidRPr="00EA344B" w:rsidRDefault="00EC34A6" w:rsidP="00EA344B">
      <w:r>
        <w:t xml:space="preserve">Link to News Release: </w:t>
      </w:r>
      <w:hyperlink r:id="rId52" w:history="1">
        <w:r w:rsidRPr="00E31EAE">
          <w:rPr>
            <w:rStyle w:val="Hyperlink"/>
          </w:rPr>
          <w:t>gu.tt/</w:t>
        </w:r>
        <w:proofErr w:type="spellStart"/>
        <w:r w:rsidRPr="00E31EAE">
          <w:rPr>
            <w:rStyle w:val="Hyperlink"/>
          </w:rPr>
          <w:t>MrgxmG</w:t>
        </w:r>
        <w:proofErr w:type="spellEnd"/>
      </w:hyperlink>
      <w:r w:rsidR="00EA344B">
        <w:rPr>
          <w:rStyle w:val="Hyperlink"/>
        </w:rPr>
        <w:br/>
      </w:r>
      <w:r w:rsidR="00EA344B">
        <w:br/>
      </w:r>
      <w:r w:rsidR="007178EA" w:rsidRPr="007F6FD4">
        <w:rPr>
          <w:b/>
          <w:sz w:val="36"/>
          <w:szCs w:val="28"/>
        </w:rPr>
        <w:t>Tweets</w:t>
      </w:r>
      <w:r w:rsidR="00EA344B">
        <w:rPr>
          <w:b/>
          <w:sz w:val="36"/>
          <w:szCs w:val="28"/>
        </w:rPr>
        <w:br/>
      </w:r>
      <w:proofErr w:type="gramStart"/>
      <w:r w:rsidR="00EA344B">
        <w:rPr>
          <w:b/>
          <w:i/>
          <w:iCs/>
          <w:sz w:val="24"/>
        </w:rPr>
        <w:t>All</w:t>
      </w:r>
      <w:proofErr w:type="gramEnd"/>
      <w:r w:rsidR="00EA344B">
        <w:rPr>
          <w:b/>
          <w:i/>
          <w:iCs/>
          <w:sz w:val="24"/>
        </w:rPr>
        <w:t xml:space="preserve"> tweets can accommodate links and images</w:t>
      </w:r>
    </w:p>
    <w:p w14:paraId="54986761" w14:textId="421F48B8" w:rsidR="00CC1557" w:rsidRPr="00DB4CAF" w:rsidRDefault="00DB4CAF" w:rsidP="00CC1557">
      <w:pPr>
        <w:spacing w:after="0" w:line="240" w:lineRule="auto"/>
        <w:rPr>
          <w:rStyle w:val="Hyperlink"/>
          <w:lang w:val="fr-BE"/>
        </w:rPr>
      </w:pPr>
      <w:r>
        <w:fldChar w:fldCharType="begin"/>
      </w:r>
      <w:r w:rsidRPr="00DB4CAF">
        <w:rPr>
          <w:lang w:val="fr-BE"/>
        </w:rPr>
        <w:instrText xml:space="preserve"> HYPERLINK "http://gu.tt/aiudropbox" </w:instrText>
      </w:r>
      <w:r>
        <w:fldChar w:fldCharType="separate"/>
      </w:r>
      <w:r w:rsidR="00AA0F43" w:rsidRPr="00DB4CAF">
        <w:rPr>
          <w:rStyle w:val="Hyperlink"/>
          <w:b/>
          <w:i/>
          <w:lang w:val="fr-BE"/>
        </w:rPr>
        <w:t>Find Twitter graphics here</w:t>
      </w:r>
      <w:r>
        <w:rPr>
          <w:rStyle w:val="Hyperlink"/>
          <w:b/>
          <w:i/>
        </w:rPr>
        <w:fldChar w:fldCharType="end"/>
      </w:r>
      <w:r w:rsidR="00CC1557" w:rsidRPr="00DB4CAF">
        <w:rPr>
          <w:lang w:val="fr-BE"/>
        </w:rPr>
        <w:br/>
      </w:r>
      <w:r w:rsidR="006018F0" w:rsidRPr="00BD7C78">
        <w:rPr>
          <w:lang w:val="fr-FR"/>
        </w:rPr>
        <w:t xml:space="preserve">Hausse #contraception moderne dans régions en </w:t>
      </w:r>
      <w:proofErr w:type="spellStart"/>
      <w:r w:rsidR="006018F0" w:rsidRPr="00BD7C78">
        <w:rPr>
          <w:lang w:val="fr-FR"/>
        </w:rPr>
        <w:t>dév</w:t>
      </w:r>
      <w:proofErr w:type="spellEnd"/>
      <w:r w:rsidR="006018F0" w:rsidRPr="00BD7C78">
        <w:rPr>
          <w:lang w:val="fr-FR"/>
        </w:rPr>
        <w:t xml:space="preserve">. </w:t>
      </w:r>
      <w:proofErr w:type="gramStart"/>
      <w:r w:rsidR="006018F0" w:rsidRPr="00BD7C78">
        <w:rPr>
          <w:lang w:val="fr-FR"/>
        </w:rPr>
        <w:t>mais</w:t>
      </w:r>
      <w:proofErr w:type="gramEnd"/>
      <w:r w:rsidR="006018F0" w:rsidRPr="00BD7C78">
        <w:rPr>
          <w:lang w:val="fr-FR"/>
        </w:rPr>
        <w:t xml:space="preserve"> besoin investissements continus en #</w:t>
      </w:r>
      <w:proofErr w:type="spellStart"/>
      <w:r w:rsidR="006018F0" w:rsidRPr="00BD7C78">
        <w:rPr>
          <w:lang w:val="fr-FR"/>
        </w:rPr>
        <w:t>planificationfamiliale</w:t>
      </w:r>
      <w:proofErr w:type="spellEnd"/>
      <w:r w:rsidR="006018F0">
        <w:rPr>
          <w:lang w:val="fr-FR"/>
        </w:rPr>
        <w:t xml:space="preserve"> </w:t>
      </w:r>
      <w:r>
        <w:fldChar w:fldCharType="begin"/>
      </w:r>
      <w:r w:rsidRPr="00DB4CAF">
        <w:rPr>
          <w:lang w:val="fr-BE"/>
        </w:rPr>
        <w:instrText xml:space="preserve"> HYPERLINK "http://gu.tt/MrgxmG" </w:instrText>
      </w:r>
      <w:r>
        <w:fldChar w:fldCharType="separate"/>
      </w:r>
      <w:r w:rsidR="00E31EAE" w:rsidRPr="00DB4CAF">
        <w:rPr>
          <w:rStyle w:val="Hyperlink"/>
          <w:lang w:val="fr-BE"/>
        </w:rPr>
        <w:t>gu.tt/MrgxmG</w:t>
      </w:r>
      <w:r>
        <w:rPr>
          <w:rStyle w:val="Hyperlink"/>
        </w:rPr>
        <w:fldChar w:fldCharType="end"/>
      </w:r>
    </w:p>
    <w:p w14:paraId="3C2B600F" w14:textId="77777777" w:rsidR="00C614F9" w:rsidRPr="00DB4CAF" w:rsidRDefault="00C614F9" w:rsidP="00CC1557">
      <w:pPr>
        <w:spacing w:after="0" w:line="240" w:lineRule="auto"/>
        <w:rPr>
          <w:rStyle w:val="Hyperlink"/>
          <w:lang w:val="fr-BE"/>
        </w:rPr>
      </w:pPr>
    </w:p>
    <w:p w14:paraId="6710E3B5" w14:textId="0F66A66C" w:rsidR="00C614F9" w:rsidRPr="000E24C3" w:rsidRDefault="00C614F9" w:rsidP="00CC1557">
      <w:pPr>
        <w:spacing w:after="0" w:line="240" w:lineRule="auto"/>
        <w:rPr>
          <w:b/>
          <w:i/>
        </w:rPr>
      </w:pPr>
      <w:r w:rsidRPr="00C614F9">
        <w:rPr>
          <w:b/>
          <w:i/>
          <w:noProof/>
        </w:rPr>
        <w:drawing>
          <wp:inline distT="0" distB="0" distL="0" distR="0" wp14:anchorId="62CA4FD7" wp14:editId="143287D7">
            <wp:extent cx="1753089" cy="1463040"/>
            <wp:effectExtent l="0" t="0" r="0" b="3810"/>
            <wp:docPr id="16" name="Picture 16" descr="C:\Users\nvega\Desktop\Adding It Up 2017\Infographics for Twitter in English Spanish French\214MillionWomen_French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vega\Desktop\Adding It Up 2017\Infographics for Twitter in English Spanish French\214MillionWomen_French_Twitter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22" cy="148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8E7A" w14:textId="77777777" w:rsidR="00EC34A6" w:rsidRDefault="00EC34A6" w:rsidP="00C47624">
      <w:pPr>
        <w:spacing w:after="0" w:line="240" w:lineRule="auto"/>
        <w:rPr>
          <w:b/>
          <w:sz w:val="24"/>
        </w:rPr>
      </w:pPr>
    </w:p>
    <w:p w14:paraId="1CFA5998" w14:textId="3EE323CE" w:rsidR="005131A5" w:rsidRDefault="00DB4CAF" w:rsidP="007178EA">
      <w:pPr>
        <w:spacing w:after="0" w:line="240" w:lineRule="auto"/>
      </w:pPr>
      <w:hyperlink r:id="rId54" w:history="1">
        <w:r w:rsidR="005131A5">
          <w:rPr>
            <w:rStyle w:val="Hyperlink"/>
            <w:b/>
            <w:i/>
          </w:rPr>
          <w:t>Find Twitter graphics here</w:t>
        </w:r>
      </w:hyperlink>
    </w:p>
    <w:p w14:paraId="7D73E63F" w14:textId="025F775F" w:rsidR="007178EA" w:rsidRDefault="00EC1C7D" w:rsidP="007178EA">
      <w:pPr>
        <w:spacing w:after="0" w:line="240" w:lineRule="auto"/>
        <w:rPr>
          <w:rStyle w:val="Hyperlink"/>
        </w:rPr>
      </w:pPr>
      <w:r w:rsidRPr="00BD7C78">
        <w:rPr>
          <w:lang w:val="fr-FR"/>
        </w:rPr>
        <w:t>Investir en soins de #contraception et de #</w:t>
      </w:r>
      <w:proofErr w:type="spellStart"/>
      <w:r w:rsidRPr="00BD7C78">
        <w:rPr>
          <w:lang w:val="fr-FR"/>
        </w:rPr>
        <w:t>santématernelle</w:t>
      </w:r>
      <w:proofErr w:type="spellEnd"/>
      <w:r w:rsidRPr="00BD7C78">
        <w:rPr>
          <w:lang w:val="fr-FR"/>
        </w:rPr>
        <w:t xml:space="preserve"> et #néonatale aurait des résultats percutants et élargis</w:t>
      </w:r>
      <w:r>
        <w:rPr>
          <w:lang w:val="fr-FR"/>
        </w:rPr>
        <w:t xml:space="preserve"> </w:t>
      </w:r>
      <w:hyperlink r:id="rId55" w:history="1">
        <w:r w:rsidR="005A5F3E" w:rsidRPr="00E119B6">
          <w:rPr>
            <w:rStyle w:val="Hyperlink"/>
          </w:rPr>
          <w:t>gu.tt/UneVueDensemble2017</w:t>
        </w:r>
      </w:hyperlink>
    </w:p>
    <w:p w14:paraId="7FE37ABE" w14:textId="77777777" w:rsidR="00606B3B" w:rsidRDefault="00606B3B" w:rsidP="007178EA">
      <w:pPr>
        <w:spacing w:after="0" w:line="240" w:lineRule="auto"/>
        <w:rPr>
          <w:rStyle w:val="Hyperlink"/>
        </w:rPr>
      </w:pPr>
    </w:p>
    <w:p w14:paraId="54E8D005" w14:textId="5757801D" w:rsidR="00606B3B" w:rsidRPr="00EC1C7D" w:rsidRDefault="00606B3B" w:rsidP="007178EA">
      <w:pPr>
        <w:spacing w:after="0" w:line="240" w:lineRule="auto"/>
        <w:rPr>
          <w:lang w:val="fr-FR"/>
        </w:rPr>
      </w:pPr>
      <w:r w:rsidRPr="00606B3B">
        <w:rPr>
          <w:noProof/>
        </w:rPr>
        <w:drawing>
          <wp:inline distT="0" distB="0" distL="0" distR="0" wp14:anchorId="3BE8CDDF" wp14:editId="268CFC4E">
            <wp:extent cx="1817003" cy="1516380"/>
            <wp:effectExtent l="0" t="0" r="0" b="7620"/>
            <wp:docPr id="17" name="Picture 17" descr="C:\Users\nvega\Desktop\Adding It Up 2017\Infographics for Twitter in English Spanish French\Spending8.40_French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vega\Desktop\Adding It Up 2017\Infographics for Twitter in English Spanish French\Spending8.40_French_Twitter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55" cy="15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4F413" w14:textId="77777777" w:rsidR="007178EA" w:rsidRDefault="007178EA" w:rsidP="007178EA">
      <w:pPr>
        <w:spacing w:after="0" w:line="240" w:lineRule="auto"/>
      </w:pPr>
    </w:p>
    <w:p w14:paraId="70245A09" w14:textId="68837D0A" w:rsidR="007178EA" w:rsidRPr="00004C70" w:rsidRDefault="00DB4CAF" w:rsidP="007178EA">
      <w:pPr>
        <w:spacing w:after="0" w:line="240" w:lineRule="auto"/>
      </w:pPr>
      <w:hyperlink r:id="rId57" w:history="1">
        <w:r w:rsidR="00110835">
          <w:rPr>
            <w:rStyle w:val="Hyperlink"/>
            <w:b/>
            <w:i/>
          </w:rPr>
          <w:t>Find Twitter graphics here</w:t>
        </w:r>
      </w:hyperlink>
      <w:r w:rsidR="007178EA">
        <w:br/>
      </w:r>
      <w:r w:rsidR="00A65D76">
        <w:rPr>
          <w:lang w:val="fr-FR"/>
        </w:rPr>
        <w:t xml:space="preserve">La </w:t>
      </w:r>
      <w:r w:rsidR="00D87A66">
        <w:rPr>
          <w:lang w:val="fr-FR"/>
        </w:rPr>
        <w:t>#</w:t>
      </w:r>
      <w:r w:rsidR="00A65D76">
        <w:rPr>
          <w:lang w:val="fr-FR"/>
        </w:rPr>
        <w:t>con</w:t>
      </w:r>
      <w:r w:rsidR="00A65D76" w:rsidRPr="000A7CAA">
        <w:rPr>
          <w:lang w:val="fr-FR"/>
        </w:rPr>
        <w:t xml:space="preserve">traception </w:t>
      </w:r>
      <w:r w:rsidR="00A65D76">
        <w:rPr>
          <w:lang w:val="fr-FR"/>
        </w:rPr>
        <w:t xml:space="preserve">moderne peut aider à éviter des grossesses non planifiées dans le monde en développement </w:t>
      </w:r>
      <w:hyperlink r:id="rId58" w:history="1">
        <w:r w:rsidR="005A5F3E" w:rsidRPr="00E119B6">
          <w:rPr>
            <w:rStyle w:val="Hyperlink"/>
          </w:rPr>
          <w:t>gu.tt/UneVueDensemble2017</w:t>
        </w:r>
      </w:hyperlink>
    </w:p>
    <w:p w14:paraId="5B4185D9" w14:textId="77777777" w:rsidR="00411E05" w:rsidRDefault="00411E05" w:rsidP="00C47624">
      <w:pPr>
        <w:spacing w:after="0" w:line="240" w:lineRule="auto"/>
        <w:rPr>
          <w:b/>
          <w:sz w:val="24"/>
        </w:rPr>
      </w:pPr>
    </w:p>
    <w:p w14:paraId="00963E7A" w14:textId="456B44CA" w:rsidR="00957613" w:rsidRDefault="00957613" w:rsidP="00C47624">
      <w:pPr>
        <w:spacing w:after="0" w:line="240" w:lineRule="auto"/>
        <w:rPr>
          <w:b/>
          <w:sz w:val="24"/>
        </w:rPr>
      </w:pPr>
      <w:r w:rsidRPr="00957613">
        <w:rPr>
          <w:b/>
          <w:noProof/>
          <w:sz w:val="24"/>
        </w:rPr>
        <w:drawing>
          <wp:inline distT="0" distB="0" distL="0" distR="0" wp14:anchorId="7BF282C2" wp14:editId="5D97F38C">
            <wp:extent cx="1851660" cy="1545302"/>
            <wp:effectExtent l="0" t="0" r="0" b="0"/>
            <wp:docPr id="18" name="Picture 18" descr="C:\Users\nvega\Desktop\Adding It Up 2017\Infographics for Twitter in English Spanish French\84PercentUnintendedPregnancies_French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vega\Desktop\Adding It Up 2017\Infographics for Twitter in English Spanish French\84PercentUnintendedPregnancies_French_Twitter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6" cy="15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CF44" w14:textId="77777777" w:rsidR="007852D5" w:rsidRDefault="007852D5" w:rsidP="007852D5">
      <w:pPr>
        <w:spacing w:after="0" w:line="240" w:lineRule="auto"/>
      </w:pPr>
    </w:p>
    <w:p w14:paraId="45ABCF74" w14:textId="5939414C" w:rsidR="00FE3475" w:rsidRPr="00270A3A" w:rsidRDefault="00CF35AA" w:rsidP="00FE3475">
      <w:pPr>
        <w:spacing w:after="0" w:line="240" w:lineRule="auto"/>
        <w:rPr>
          <w:b/>
          <w:sz w:val="36"/>
          <w:szCs w:val="28"/>
        </w:rPr>
      </w:pPr>
      <w:r w:rsidRPr="00270A3A">
        <w:rPr>
          <w:b/>
          <w:sz w:val="36"/>
          <w:szCs w:val="28"/>
        </w:rPr>
        <w:t>Facebook Posts</w:t>
      </w:r>
    </w:p>
    <w:p w14:paraId="0FAAC62B" w14:textId="77777777" w:rsidR="00517894" w:rsidRDefault="00517894" w:rsidP="00FE3475">
      <w:pPr>
        <w:spacing w:after="0" w:line="240" w:lineRule="auto"/>
        <w:rPr>
          <w:b/>
        </w:rPr>
      </w:pPr>
    </w:p>
    <w:p w14:paraId="7B445015" w14:textId="275752BE" w:rsidR="0030110B" w:rsidRDefault="00DB4CAF" w:rsidP="00517894">
      <w:pPr>
        <w:spacing w:after="0" w:line="240" w:lineRule="auto"/>
        <w:rPr>
          <w:rStyle w:val="Hyperlink"/>
        </w:rPr>
      </w:pPr>
      <w:r>
        <w:fldChar w:fldCharType="begin"/>
      </w:r>
      <w:r w:rsidRPr="00DB4CAF">
        <w:rPr>
          <w:lang w:val="fr-BE"/>
        </w:rPr>
        <w:instrText xml:space="preserve"> HYPERLINK "http://gu.tt/aiudropbox" </w:instrText>
      </w:r>
      <w:r>
        <w:fldChar w:fldCharType="separate"/>
      </w:r>
      <w:r w:rsidR="00D638DD" w:rsidRPr="00DB4CAF">
        <w:rPr>
          <w:rStyle w:val="Hyperlink"/>
          <w:b/>
          <w:i/>
          <w:lang w:val="fr-BE"/>
        </w:rPr>
        <w:t>Find Facebook graphics here</w:t>
      </w:r>
      <w:r>
        <w:rPr>
          <w:rStyle w:val="Hyperlink"/>
          <w:b/>
          <w:i/>
        </w:rPr>
        <w:fldChar w:fldCharType="end"/>
      </w:r>
      <w:r w:rsidR="00517894" w:rsidRPr="00DB4CAF">
        <w:rPr>
          <w:lang w:val="fr-BE"/>
        </w:rPr>
        <w:br/>
      </w:r>
      <w:r w:rsidR="00D44D39">
        <w:rPr>
          <w:lang w:val="fr-FR"/>
        </w:rPr>
        <w:t xml:space="preserve">NOUVEAU : Baisse du nombre de femmes des régions en développement ayant des besoins non satisfaits de contraception moderne de 225 millions (2014) à 214 millions (2017). Les investissements continus en planification familiale demeurent néanmoins essentiels pour soutenir les progrès. </w:t>
      </w:r>
      <w:r>
        <w:fldChar w:fldCharType="begin"/>
      </w:r>
      <w:r w:rsidRPr="00DB4CAF">
        <w:rPr>
          <w:lang w:val="fr-BE"/>
        </w:rPr>
        <w:instrText xml:space="preserve"> HYPERLINK "http://gu.tt/MrgxmG" </w:instrText>
      </w:r>
      <w:r>
        <w:fldChar w:fldCharType="separate"/>
      </w:r>
      <w:proofErr w:type="gramStart"/>
      <w:r w:rsidR="00B524F4" w:rsidRPr="00E31EAE">
        <w:rPr>
          <w:rStyle w:val="Hyperlink"/>
        </w:rPr>
        <w:t>gu.tt/</w:t>
      </w:r>
      <w:proofErr w:type="spellStart"/>
      <w:r w:rsidR="00B524F4" w:rsidRPr="00E31EAE">
        <w:rPr>
          <w:rStyle w:val="Hyperlink"/>
        </w:rPr>
        <w:t>MrgxmG</w:t>
      </w:r>
      <w:proofErr w:type="spellEnd"/>
      <w:proofErr w:type="gramEnd"/>
      <w:r>
        <w:rPr>
          <w:rStyle w:val="Hyperlink"/>
        </w:rPr>
        <w:fldChar w:fldCharType="end"/>
      </w:r>
    </w:p>
    <w:p w14:paraId="23B95B77" w14:textId="77777777" w:rsidR="00B67346" w:rsidRDefault="00B67346" w:rsidP="00517894">
      <w:pPr>
        <w:spacing w:after="0" w:line="240" w:lineRule="auto"/>
        <w:rPr>
          <w:rStyle w:val="Hyperlink"/>
        </w:rPr>
      </w:pPr>
    </w:p>
    <w:p w14:paraId="18F69BC1" w14:textId="5D3E99B7" w:rsidR="00B67346" w:rsidRDefault="00B67346" w:rsidP="00517894">
      <w:pPr>
        <w:spacing w:after="0" w:line="240" w:lineRule="auto"/>
      </w:pPr>
      <w:r w:rsidRPr="00B67346">
        <w:rPr>
          <w:noProof/>
        </w:rPr>
        <w:drawing>
          <wp:inline distT="0" distB="0" distL="0" distR="0" wp14:anchorId="67BD6A8A" wp14:editId="2C3CE5BF">
            <wp:extent cx="1630680" cy="1357520"/>
            <wp:effectExtent l="0" t="0" r="7620" b="0"/>
            <wp:docPr id="19" name="Picture 19" descr="C:\Users\nvega\Desktop\Adding It Up 2017\Infographics for Facebook in English Spanish French\214MillionWomen_French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vega\Desktop\Adding It Up 2017\Infographics for Facebook in English Spanish French\214MillionWomen_French_Facebook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81" cy="13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111E6" w14:textId="77777777" w:rsidR="00517894" w:rsidRDefault="00517894" w:rsidP="00FE3475">
      <w:pPr>
        <w:spacing w:after="0" w:line="240" w:lineRule="auto"/>
        <w:rPr>
          <w:b/>
        </w:rPr>
      </w:pPr>
    </w:p>
    <w:p w14:paraId="37CC860B" w14:textId="12951AB7" w:rsidR="0005102C" w:rsidRDefault="00DB4CAF" w:rsidP="0005102C">
      <w:pPr>
        <w:spacing w:after="0" w:line="240" w:lineRule="auto"/>
        <w:rPr>
          <w:rStyle w:val="Hyperlink"/>
        </w:rPr>
      </w:pPr>
      <w:hyperlink r:id="rId61" w:history="1">
        <w:r w:rsidR="00D638DD" w:rsidRPr="00DB4CAF">
          <w:rPr>
            <w:rStyle w:val="Hyperlink"/>
            <w:b/>
            <w:i/>
            <w:lang w:val="fr-BE"/>
          </w:rPr>
          <w:t>Find Facebook graphics here</w:t>
        </w:r>
      </w:hyperlink>
      <w:r w:rsidR="00D638DD" w:rsidRPr="00DB4CAF">
        <w:rPr>
          <w:lang w:val="fr-BE"/>
        </w:rPr>
        <w:br/>
      </w:r>
      <w:r w:rsidR="00B50A3B">
        <w:rPr>
          <w:lang w:val="fr-FR"/>
        </w:rPr>
        <w:t xml:space="preserve">Satisfaire aux besoins de contraception moderne dans les régions en développement et veiller à ce que les femmes enceintes et leurs nouveau-nés bénéficient des soins essentiels auraient un impact majeur et élargi. </w:t>
      </w:r>
      <w:hyperlink r:id="rId62" w:history="1">
        <w:proofErr w:type="gramStart"/>
        <w:r w:rsidR="00B524F4" w:rsidRPr="00E119B6">
          <w:rPr>
            <w:rStyle w:val="Hyperlink"/>
          </w:rPr>
          <w:t>gu.tt/UneVueDensemble2017</w:t>
        </w:r>
        <w:proofErr w:type="gramEnd"/>
      </w:hyperlink>
    </w:p>
    <w:p w14:paraId="3746AB6D" w14:textId="77777777" w:rsidR="00134043" w:rsidRDefault="00134043" w:rsidP="0005102C">
      <w:pPr>
        <w:spacing w:after="0" w:line="240" w:lineRule="auto"/>
        <w:rPr>
          <w:rStyle w:val="Hyperlink"/>
        </w:rPr>
      </w:pPr>
    </w:p>
    <w:p w14:paraId="2D2B42AD" w14:textId="27A9B6A0" w:rsidR="00134043" w:rsidRDefault="00134043" w:rsidP="0005102C">
      <w:pPr>
        <w:spacing w:after="0" w:line="240" w:lineRule="auto"/>
      </w:pPr>
      <w:r w:rsidRPr="00134043">
        <w:rPr>
          <w:noProof/>
        </w:rPr>
        <w:drawing>
          <wp:inline distT="0" distB="0" distL="0" distR="0" wp14:anchorId="629A5334" wp14:editId="78E8E15F">
            <wp:extent cx="1653540" cy="1376551"/>
            <wp:effectExtent l="0" t="0" r="3810" b="0"/>
            <wp:docPr id="20" name="Picture 20" descr="C:\Users\nvega\Desktop\Adding It Up 2017\Infographics for Facebook in English Spanish French\Spending8.40_French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vega\Desktop\Adding It Up 2017\Infographics for Facebook in English Spanish French\Spending8.40_French_Facebook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07" cy="138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69A9" w14:textId="77777777" w:rsidR="00444B6C" w:rsidRDefault="00444B6C" w:rsidP="00FE3475">
      <w:pPr>
        <w:spacing w:after="0" w:line="240" w:lineRule="auto"/>
        <w:rPr>
          <w:b/>
        </w:rPr>
      </w:pPr>
    </w:p>
    <w:p w14:paraId="1C2D287A" w14:textId="1F8DADF0" w:rsidR="00732ABF" w:rsidRDefault="00DB4CAF" w:rsidP="00732ABF">
      <w:pPr>
        <w:spacing w:after="0" w:line="240" w:lineRule="auto"/>
        <w:rPr>
          <w:rStyle w:val="Hyperlink"/>
        </w:rPr>
      </w:pPr>
      <w:hyperlink r:id="rId64" w:history="1">
        <w:r w:rsidR="00D52255" w:rsidRPr="00DB4CAF">
          <w:rPr>
            <w:rStyle w:val="Hyperlink"/>
            <w:b/>
            <w:i/>
            <w:lang w:val="fr-BE"/>
          </w:rPr>
          <w:t>Find Facebook graphics here</w:t>
        </w:r>
      </w:hyperlink>
      <w:r w:rsidR="00D52255" w:rsidRPr="00DB4CAF">
        <w:rPr>
          <w:lang w:val="fr-BE"/>
        </w:rPr>
        <w:br/>
      </w:r>
      <w:r w:rsidR="00021A78" w:rsidRPr="00FA0660">
        <w:rPr>
          <w:lang w:val="fr-FR"/>
        </w:rPr>
        <w:t>Les 214 millions de femmes des régions en développement a</w:t>
      </w:r>
      <w:r w:rsidR="00021A78">
        <w:rPr>
          <w:lang w:val="fr-FR"/>
        </w:rPr>
        <w:t>ux</w:t>
      </w:r>
      <w:r w:rsidR="00021A78" w:rsidRPr="00FA0660">
        <w:rPr>
          <w:lang w:val="fr-FR"/>
        </w:rPr>
        <w:t xml:space="preserve"> besoins de contraception moderne non satisfaits représentent l’immense majorité des grossesses non planifiées. </w:t>
      </w:r>
      <w:r w:rsidR="00021A78">
        <w:rPr>
          <w:lang w:val="fr-FR"/>
        </w:rPr>
        <w:t>P</w:t>
      </w:r>
      <w:r w:rsidR="00021A78" w:rsidRPr="00FA0660">
        <w:rPr>
          <w:lang w:val="fr-FR"/>
        </w:rPr>
        <w:t xml:space="preserve">our réduire </w:t>
      </w:r>
      <w:r w:rsidR="00021A78">
        <w:rPr>
          <w:lang w:val="fr-FR"/>
        </w:rPr>
        <w:t>c</w:t>
      </w:r>
      <w:r w:rsidR="00021A78" w:rsidRPr="00FA0660">
        <w:rPr>
          <w:lang w:val="fr-FR"/>
        </w:rPr>
        <w:t>e nombre</w:t>
      </w:r>
      <w:r w:rsidR="00021A78">
        <w:rPr>
          <w:lang w:val="fr-FR"/>
        </w:rPr>
        <w:t xml:space="preserve">, il faut </w:t>
      </w:r>
      <w:r w:rsidR="00021A78" w:rsidRPr="00FA0660">
        <w:rPr>
          <w:lang w:val="fr-FR"/>
        </w:rPr>
        <w:t xml:space="preserve">qu’elles puissent dépasser les obstacles à une pratique </w:t>
      </w:r>
      <w:r w:rsidR="00021A78">
        <w:rPr>
          <w:lang w:val="fr-FR"/>
        </w:rPr>
        <w:t xml:space="preserve">contraceptive efficace. </w:t>
      </w:r>
      <w:hyperlink r:id="rId65" w:history="1">
        <w:proofErr w:type="gramStart"/>
        <w:r w:rsidR="00B524F4" w:rsidRPr="00E119B6">
          <w:rPr>
            <w:rStyle w:val="Hyperlink"/>
          </w:rPr>
          <w:t>gu.tt/UneVueDensemble2017</w:t>
        </w:r>
        <w:proofErr w:type="gramEnd"/>
      </w:hyperlink>
    </w:p>
    <w:p w14:paraId="1A36614E" w14:textId="77777777" w:rsidR="00A25E91" w:rsidRDefault="00A25E91" w:rsidP="00732ABF">
      <w:pPr>
        <w:spacing w:after="0" w:line="240" w:lineRule="auto"/>
        <w:rPr>
          <w:rStyle w:val="Hyperlink"/>
        </w:rPr>
      </w:pPr>
    </w:p>
    <w:p w14:paraId="333FAA1B" w14:textId="42632031" w:rsidR="00A25E91" w:rsidRDefault="00A25E91" w:rsidP="00732ABF">
      <w:pPr>
        <w:spacing w:after="0" w:line="240" w:lineRule="auto"/>
      </w:pPr>
      <w:r w:rsidRPr="00A25E91">
        <w:rPr>
          <w:noProof/>
        </w:rPr>
        <w:drawing>
          <wp:inline distT="0" distB="0" distL="0" distR="0" wp14:anchorId="48E29A45" wp14:editId="14695BF7">
            <wp:extent cx="1607820" cy="1338490"/>
            <wp:effectExtent l="0" t="0" r="0" b="0"/>
            <wp:docPr id="21" name="Picture 21" descr="C:\Users\nvega\Desktop\Adding It Up 2017\Infographics for Facebook in English Spanish French\84PercentUnintendedPregnancies_French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vega\Desktop\Adding It Up 2017\Infographics for Facebook in English Spanish French\84PercentUnintendedPregnancies_French_Facebook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02" cy="13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8900" w14:textId="77777777" w:rsidR="00D3265E" w:rsidRDefault="00D3265E" w:rsidP="00732ABF">
      <w:pPr>
        <w:spacing w:after="0" w:line="240" w:lineRule="auto"/>
      </w:pPr>
    </w:p>
    <w:p w14:paraId="55835252" w14:textId="77777777" w:rsidR="009A7AA4" w:rsidRDefault="009A7AA4" w:rsidP="009A7AA4"/>
    <w:p w14:paraId="26BAD212" w14:textId="1F848322" w:rsidR="00270A3A" w:rsidRPr="007F6FD4" w:rsidRDefault="007F6FD4" w:rsidP="007F6FD4">
      <w:pPr>
        <w:jc w:val="center"/>
        <w:rPr>
          <w:i/>
          <w:sz w:val="32"/>
          <w:szCs w:val="24"/>
        </w:rPr>
      </w:pPr>
      <w:r w:rsidRPr="007F6FD4">
        <w:rPr>
          <w:rFonts w:eastAsia="Proxima Nova" w:cs="Proxima Nova"/>
          <w:sz w:val="28"/>
          <w:szCs w:val="28"/>
          <w:highlight w:val="white"/>
        </w:rPr>
        <w:t>For additional content and infographics</w:t>
      </w:r>
      <w:r>
        <w:rPr>
          <w:rFonts w:eastAsia="Proxima Nova" w:cs="Proxima Nova"/>
          <w:sz w:val="28"/>
          <w:szCs w:val="28"/>
          <w:highlight w:val="white"/>
        </w:rPr>
        <w:t xml:space="preserve"> in English, Spanish and French</w:t>
      </w:r>
      <w:r w:rsidRPr="007F6FD4">
        <w:rPr>
          <w:rFonts w:eastAsia="Proxima Nova" w:cs="Proxima Nova"/>
          <w:sz w:val="28"/>
          <w:szCs w:val="28"/>
          <w:highlight w:val="white"/>
        </w:rPr>
        <w:t xml:space="preserve">, join Guttmacher on </w:t>
      </w:r>
      <w:hyperlink r:id="rId67">
        <w:r w:rsidRPr="007F6FD4">
          <w:rPr>
            <w:rFonts w:eastAsia="Proxima Nova" w:cs="Proxima Nova"/>
            <w:color w:val="1155CC"/>
            <w:sz w:val="28"/>
            <w:szCs w:val="28"/>
            <w:highlight w:val="white"/>
            <w:u w:val="single"/>
          </w:rPr>
          <w:t>Twitter</w:t>
        </w:r>
      </w:hyperlink>
      <w:r w:rsidRPr="007F6FD4">
        <w:rPr>
          <w:rFonts w:eastAsia="Proxima Nova" w:cs="Proxima Nova"/>
          <w:sz w:val="28"/>
          <w:szCs w:val="28"/>
          <w:highlight w:val="white"/>
        </w:rPr>
        <w:t xml:space="preserve"> and</w:t>
      </w:r>
      <w:hyperlink r:id="rId68">
        <w:r w:rsidRPr="007F6FD4">
          <w:rPr>
            <w:rFonts w:eastAsia="Proxima Nova" w:cs="Proxima Nova"/>
            <w:sz w:val="28"/>
            <w:szCs w:val="28"/>
            <w:highlight w:val="white"/>
          </w:rPr>
          <w:t xml:space="preserve"> </w:t>
        </w:r>
      </w:hyperlink>
      <w:hyperlink r:id="rId69">
        <w:r w:rsidRPr="007F6FD4">
          <w:rPr>
            <w:rFonts w:eastAsia="Proxima Nova" w:cs="Proxima Nova"/>
            <w:color w:val="1155CC"/>
            <w:sz w:val="28"/>
            <w:szCs w:val="28"/>
            <w:highlight w:val="white"/>
            <w:u w:val="single"/>
          </w:rPr>
          <w:t>Facebook</w:t>
        </w:r>
      </w:hyperlink>
      <w:r w:rsidRPr="007F6FD4">
        <w:rPr>
          <w:rFonts w:eastAsia="Proxima Nova" w:cs="Proxima Nova"/>
          <w:sz w:val="28"/>
          <w:szCs w:val="28"/>
          <w:highlight w:val="white"/>
        </w:rPr>
        <w:t xml:space="preserve"> or visit our </w:t>
      </w:r>
      <w:hyperlink r:id="rId70">
        <w:r w:rsidRPr="007F6FD4">
          <w:rPr>
            <w:rStyle w:val="Hyperlink"/>
            <w:rFonts w:eastAsia="Proxima Nova" w:cs="Proxima Nova"/>
            <w:sz w:val="28"/>
            <w:szCs w:val="28"/>
            <w:highlight w:val="white"/>
          </w:rPr>
          <w:t>website</w:t>
        </w:r>
      </w:hyperlink>
      <w:r w:rsidRPr="007F6FD4">
        <w:rPr>
          <w:rFonts w:eastAsia="Proxima Nova" w:cs="Proxima Nova"/>
          <w:sz w:val="28"/>
          <w:szCs w:val="28"/>
          <w:highlight w:val="white"/>
        </w:rPr>
        <w:t>.</w:t>
      </w:r>
    </w:p>
    <w:p w14:paraId="5FAD8998" w14:textId="77777777" w:rsidR="007F6FD4" w:rsidRDefault="007F6FD4" w:rsidP="009A7AA4">
      <w:pPr>
        <w:jc w:val="center"/>
        <w:rPr>
          <w:b/>
          <w:i/>
          <w:sz w:val="28"/>
        </w:rPr>
      </w:pPr>
    </w:p>
    <w:p w14:paraId="375E6158" w14:textId="06E4E9D7" w:rsidR="009A7AA4" w:rsidRPr="00AF6A6D" w:rsidRDefault="009A7AA4" w:rsidP="009A7AA4">
      <w:pPr>
        <w:jc w:val="center"/>
        <w:rPr>
          <w:b/>
          <w:i/>
          <w:sz w:val="28"/>
        </w:rPr>
      </w:pPr>
      <w:r w:rsidRPr="00AF6A6D">
        <w:rPr>
          <w:b/>
          <w:i/>
          <w:sz w:val="28"/>
        </w:rPr>
        <w:t>Many thanks for helping to amplify these new findings on June 28 and beyond!</w:t>
      </w:r>
    </w:p>
    <w:p w14:paraId="5DC19530" w14:textId="77777777" w:rsidR="00566AE5" w:rsidRDefault="00566AE5"/>
    <w:sectPr w:rsidR="00566AE5" w:rsidSect="00516E37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roxima Nova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624"/>
    <w:rsid w:val="00002324"/>
    <w:rsid w:val="00004C70"/>
    <w:rsid w:val="00005B1A"/>
    <w:rsid w:val="00021A78"/>
    <w:rsid w:val="00036263"/>
    <w:rsid w:val="000455A5"/>
    <w:rsid w:val="0005102C"/>
    <w:rsid w:val="000525E0"/>
    <w:rsid w:val="0006787D"/>
    <w:rsid w:val="0007362C"/>
    <w:rsid w:val="000B0C83"/>
    <w:rsid w:val="000B62CC"/>
    <w:rsid w:val="000D1788"/>
    <w:rsid w:val="000E24C3"/>
    <w:rsid w:val="000E2EA5"/>
    <w:rsid w:val="000F7479"/>
    <w:rsid w:val="001070A8"/>
    <w:rsid w:val="00107393"/>
    <w:rsid w:val="00110835"/>
    <w:rsid w:val="001138E7"/>
    <w:rsid w:val="001174D6"/>
    <w:rsid w:val="00131657"/>
    <w:rsid w:val="00134043"/>
    <w:rsid w:val="00134EDE"/>
    <w:rsid w:val="00135C8D"/>
    <w:rsid w:val="00142469"/>
    <w:rsid w:val="001539E3"/>
    <w:rsid w:val="00155BF0"/>
    <w:rsid w:val="00157F0C"/>
    <w:rsid w:val="00170894"/>
    <w:rsid w:val="00183682"/>
    <w:rsid w:val="00187D68"/>
    <w:rsid w:val="00191661"/>
    <w:rsid w:val="001A0F74"/>
    <w:rsid w:val="001F2D67"/>
    <w:rsid w:val="00226A8C"/>
    <w:rsid w:val="00262DD0"/>
    <w:rsid w:val="00266457"/>
    <w:rsid w:val="002665EF"/>
    <w:rsid w:val="00270A3A"/>
    <w:rsid w:val="002727A6"/>
    <w:rsid w:val="00282AEE"/>
    <w:rsid w:val="002C0533"/>
    <w:rsid w:val="002D0753"/>
    <w:rsid w:val="002D5462"/>
    <w:rsid w:val="002F2DD9"/>
    <w:rsid w:val="0030110B"/>
    <w:rsid w:val="00314B08"/>
    <w:rsid w:val="0031578B"/>
    <w:rsid w:val="00337B8E"/>
    <w:rsid w:val="00341145"/>
    <w:rsid w:val="0036711C"/>
    <w:rsid w:val="003A237D"/>
    <w:rsid w:val="003A6A6B"/>
    <w:rsid w:val="003B018C"/>
    <w:rsid w:val="003E18EE"/>
    <w:rsid w:val="00406B45"/>
    <w:rsid w:val="00411E05"/>
    <w:rsid w:val="00432B4F"/>
    <w:rsid w:val="00444B6C"/>
    <w:rsid w:val="00447133"/>
    <w:rsid w:val="00457AC4"/>
    <w:rsid w:val="00467D44"/>
    <w:rsid w:val="00471067"/>
    <w:rsid w:val="0047409D"/>
    <w:rsid w:val="00474867"/>
    <w:rsid w:val="0049546F"/>
    <w:rsid w:val="004A2DCD"/>
    <w:rsid w:val="004A4E18"/>
    <w:rsid w:val="004B0F73"/>
    <w:rsid w:val="004B3689"/>
    <w:rsid w:val="004B3B9E"/>
    <w:rsid w:val="004B78A4"/>
    <w:rsid w:val="004C00E7"/>
    <w:rsid w:val="004D2F3E"/>
    <w:rsid w:val="004E202E"/>
    <w:rsid w:val="004E5EBE"/>
    <w:rsid w:val="005131A5"/>
    <w:rsid w:val="00516E37"/>
    <w:rsid w:val="00517894"/>
    <w:rsid w:val="005568FA"/>
    <w:rsid w:val="00557166"/>
    <w:rsid w:val="00566AE5"/>
    <w:rsid w:val="00567C18"/>
    <w:rsid w:val="0059173F"/>
    <w:rsid w:val="00592F6A"/>
    <w:rsid w:val="0059334C"/>
    <w:rsid w:val="005A5F3E"/>
    <w:rsid w:val="005E04AC"/>
    <w:rsid w:val="005E4CAC"/>
    <w:rsid w:val="005F3CFC"/>
    <w:rsid w:val="005F42AB"/>
    <w:rsid w:val="006018F0"/>
    <w:rsid w:val="00606B3B"/>
    <w:rsid w:val="00615A1A"/>
    <w:rsid w:val="00630947"/>
    <w:rsid w:val="00632FD1"/>
    <w:rsid w:val="0063563F"/>
    <w:rsid w:val="00641F5F"/>
    <w:rsid w:val="00647B31"/>
    <w:rsid w:val="006524D0"/>
    <w:rsid w:val="0066606E"/>
    <w:rsid w:val="0067722F"/>
    <w:rsid w:val="0069714B"/>
    <w:rsid w:val="006A1D6C"/>
    <w:rsid w:val="006C5FFC"/>
    <w:rsid w:val="006D23F1"/>
    <w:rsid w:val="006D541D"/>
    <w:rsid w:val="006E243E"/>
    <w:rsid w:val="006F2ACE"/>
    <w:rsid w:val="006F48AD"/>
    <w:rsid w:val="006F5EC2"/>
    <w:rsid w:val="006F6BF9"/>
    <w:rsid w:val="006F770D"/>
    <w:rsid w:val="00700D2B"/>
    <w:rsid w:val="00701F80"/>
    <w:rsid w:val="0070360C"/>
    <w:rsid w:val="0070656B"/>
    <w:rsid w:val="0071301D"/>
    <w:rsid w:val="007136D9"/>
    <w:rsid w:val="007178EA"/>
    <w:rsid w:val="00732ABF"/>
    <w:rsid w:val="00733483"/>
    <w:rsid w:val="00740188"/>
    <w:rsid w:val="00755089"/>
    <w:rsid w:val="0077497F"/>
    <w:rsid w:val="007815E8"/>
    <w:rsid w:val="007852D5"/>
    <w:rsid w:val="00787A23"/>
    <w:rsid w:val="007E041E"/>
    <w:rsid w:val="007E1656"/>
    <w:rsid w:val="007E4319"/>
    <w:rsid w:val="007F444A"/>
    <w:rsid w:val="007F6FD4"/>
    <w:rsid w:val="008150B8"/>
    <w:rsid w:val="0083169E"/>
    <w:rsid w:val="00831C38"/>
    <w:rsid w:val="00832D29"/>
    <w:rsid w:val="0086312A"/>
    <w:rsid w:val="00876C38"/>
    <w:rsid w:val="00881165"/>
    <w:rsid w:val="00882060"/>
    <w:rsid w:val="008821F8"/>
    <w:rsid w:val="00893B9C"/>
    <w:rsid w:val="008B6E21"/>
    <w:rsid w:val="008B7758"/>
    <w:rsid w:val="008C0ED7"/>
    <w:rsid w:val="008C1B35"/>
    <w:rsid w:val="008C3CAF"/>
    <w:rsid w:val="008C657C"/>
    <w:rsid w:val="008D5E9E"/>
    <w:rsid w:val="008F0D04"/>
    <w:rsid w:val="008F6106"/>
    <w:rsid w:val="00907E5C"/>
    <w:rsid w:val="0091029E"/>
    <w:rsid w:val="00910657"/>
    <w:rsid w:val="0091242D"/>
    <w:rsid w:val="00917A6B"/>
    <w:rsid w:val="00926030"/>
    <w:rsid w:val="00930D3A"/>
    <w:rsid w:val="0093131F"/>
    <w:rsid w:val="00941F60"/>
    <w:rsid w:val="00942DC2"/>
    <w:rsid w:val="0095398C"/>
    <w:rsid w:val="00957613"/>
    <w:rsid w:val="0099593B"/>
    <w:rsid w:val="009A22AC"/>
    <w:rsid w:val="009A7AA4"/>
    <w:rsid w:val="009B23DF"/>
    <w:rsid w:val="009B71DC"/>
    <w:rsid w:val="009C5FDF"/>
    <w:rsid w:val="009D6CE9"/>
    <w:rsid w:val="009F2746"/>
    <w:rsid w:val="009F286F"/>
    <w:rsid w:val="009F2C9F"/>
    <w:rsid w:val="009F661A"/>
    <w:rsid w:val="00A113CD"/>
    <w:rsid w:val="00A14F1C"/>
    <w:rsid w:val="00A25E91"/>
    <w:rsid w:val="00A54485"/>
    <w:rsid w:val="00A634BE"/>
    <w:rsid w:val="00A654B1"/>
    <w:rsid w:val="00A65D76"/>
    <w:rsid w:val="00A81441"/>
    <w:rsid w:val="00AA0F43"/>
    <w:rsid w:val="00AB175E"/>
    <w:rsid w:val="00AB5834"/>
    <w:rsid w:val="00AE046B"/>
    <w:rsid w:val="00AF36DC"/>
    <w:rsid w:val="00AF59AF"/>
    <w:rsid w:val="00AF6A6D"/>
    <w:rsid w:val="00B05AB4"/>
    <w:rsid w:val="00B12F79"/>
    <w:rsid w:val="00B16C0B"/>
    <w:rsid w:val="00B27616"/>
    <w:rsid w:val="00B30C53"/>
    <w:rsid w:val="00B467DD"/>
    <w:rsid w:val="00B50A3B"/>
    <w:rsid w:val="00B524F4"/>
    <w:rsid w:val="00B542D2"/>
    <w:rsid w:val="00B67346"/>
    <w:rsid w:val="00B6797D"/>
    <w:rsid w:val="00B76DD1"/>
    <w:rsid w:val="00B84DFD"/>
    <w:rsid w:val="00B97578"/>
    <w:rsid w:val="00BB5534"/>
    <w:rsid w:val="00BE4A9A"/>
    <w:rsid w:val="00BF14C6"/>
    <w:rsid w:val="00C14C7E"/>
    <w:rsid w:val="00C156D2"/>
    <w:rsid w:val="00C2616F"/>
    <w:rsid w:val="00C32A9D"/>
    <w:rsid w:val="00C337EE"/>
    <w:rsid w:val="00C47624"/>
    <w:rsid w:val="00C614F9"/>
    <w:rsid w:val="00C73AAF"/>
    <w:rsid w:val="00C91B93"/>
    <w:rsid w:val="00C9541F"/>
    <w:rsid w:val="00C9583E"/>
    <w:rsid w:val="00CA1FB5"/>
    <w:rsid w:val="00CA687B"/>
    <w:rsid w:val="00CB2BE5"/>
    <w:rsid w:val="00CC1557"/>
    <w:rsid w:val="00CC2967"/>
    <w:rsid w:val="00CD43FB"/>
    <w:rsid w:val="00CD5802"/>
    <w:rsid w:val="00CF35AA"/>
    <w:rsid w:val="00D024F3"/>
    <w:rsid w:val="00D106A0"/>
    <w:rsid w:val="00D10B3B"/>
    <w:rsid w:val="00D15E8A"/>
    <w:rsid w:val="00D3265E"/>
    <w:rsid w:val="00D34CCE"/>
    <w:rsid w:val="00D408B0"/>
    <w:rsid w:val="00D44D39"/>
    <w:rsid w:val="00D47B01"/>
    <w:rsid w:val="00D52255"/>
    <w:rsid w:val="00D53B01"/>
    <w:rsid w:val="00D638DD"/>
    <w:rsid w:val="00D80F3D"/>
    <w:rsid w:val="00D85988"/>
    <w:rsid w:val="00D85CA7"/>
    <w:rsid w:val="00D87A66"/>
    <w:rsid w:val="00D9143D"/>
    <w:rsid w:val="00DB2DE8"/>
    <w:rsid w:val="00DB4CAF"/>
    <w:rsid w:val="00DC1525"/>
    <w:rsid w:val="00DD66CD"/>
    <w:rsid w:val="00DF34B4"/>
    <w:rsid w:val="00DF6EF3"/>
    <w:rsid w:val="00DF77A1"/>
    <w:rsid w:val="00E017E2"/>
    <w:rsid w:val="00E13E2C"/>
    <w:rsid w:val="00E27B47"/>
    <w:rsid w:val="00E31EAE"/>
    <w:rsid w:val="00E47A91"/>
    <w:rsid w:val="00E76590"/>
    <w:rsid w:val="00E86119"/>
    <w:rsid w:val="00E9076A"/>
    <w:rsid w:val="00E94260"/>
    <w:rsid w:val="00E97CA0"/>
    <w:rsid w:val="00EA344B"/>
    <w:rsid w:val="00EA3F2F"/>
    <w:rsid w:val="00EA7AA2"/>
    <w:rsid w:val="00EB3A47"/>
    <w:rsid w:val="00EC01DE"/>
    <w:rsid w:val="00EC1C7D"/>
    <w:rsid w:val="00EC34A6"/>
    <w:rsid w:val="00EC44B1"/>
    <w:rsid w:val="00ED5B4A"/>
    <w:rsid w:val="00EF0EA5"/>
    <w:rsid w:val="00F05FF9"/>
    <w:rsid w:val="00F22077"/>
    <w:rsid w:val="00F2294B"/>
    <w:rsid w:val="00F26507"/>
    <w:rsid w:val="00F34969"/>
    <w:rsid w:val="00F62FAE"/>
    <w:rsid w:val="00F71F2F"/>
    <w:rsid w:val="00F8147F"/>
    <w:rsid w:val="00F97BBE"/>
    <w:rsid w:val="00FA6F0D"/>
    <w:rsid w:val="00FB3653"/>
    <w:rsid w:val="00FC1072"/>
    <w:rsid w:val="00FC124D"/>
    <w:rsid w:val="00FE1B1E"/>
    <w:rsid w:val="00FE3475"/>
    <w:rsid w:val="00FE4189"/>
    <w:rsid w:val="00FF07B2"/>
    <w:rsid w:val="00FF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3E3D4"/>
  <w15:chartTrackingRefBased/>
  <w15:docId w15:val="{3AC4CBD9-56C7-4573-9CE9-4F1F4A62D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6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476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76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762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6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124D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4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4C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E4CAC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70A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A3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u.tt/AddingItUp2017" TargetMode="External"/><Relationship Id="rId18" Type="http://schemas.openxmlformats.org/officeDocument/2006/relationships/hyperlink" Target="http://gu.tt/aiudropbox" TargetMode="External"/><Relationship Id="rId26" Type="http://schemas.openxmlformats.org/officeDocument/2006/relationships/hyperlink" Target="http://gu.tt/SeJpe7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://gu.tt/aiudropbox" TargetMode="External"/><Relationship Id="rId34" Type="http://schemas.openxmlformats.org/officeDocument/2006/relationships/hyperlink" Target="http://gu.tt/AddingItUp2017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1.png"/><Relationship Id="rId50" Type="http://schemas.openxmlformats.org/officeDocument/2006/relationships/image" Target="media/image13.png"/><Relationship Id="rId55" Type="http://schemas.openxmlformats.org/officeDocument/2006/relationships/hyperlink" Target="http://gu.tt/UneVueDensemble2017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://www.facebook.com/guttmacher" TargetMode="External"/><Relationship Id="rId7" Type="http://schemas.openxmlformats.org/officeDocument/2006/relationships/hyperlink" Target="http://www.facebook.com/guttmacher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gu.tt/SeJpe7" TargetMode="External"/><Relationship Id="rId29" Type="http://schemas.openxmlformats.org/officeDocument/2006/relationships/hyperlink" Target="http://gu.tt/AddingItUp2017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twitter.com/guttmacher" TargetMode="External"/><Relationship Id="rId11" Type="http://schemas.openxmlformats.org/officeDocument/2006/relationships/hyperlink" Target="mailto:crose@guttmacher.org" TargetMode="External"/><Relationship Id="rId24" Type="http://schemas.openxmlformats.org/officeDocument/2006/relationships/hyperlink" Target="http://gu.tt/AddingItUp2017" TargetMode="External"/><Relationship Id="rId32" Type="http://schemas.openxmlformats.org/officeDocument/2006/relationships/hyperlink" Target="http://gu.tt/AddingItUp2017" TargetMode="External"/><Relationship Id="rId37" Type="http://schemas.openxmlformats.org/officeDocument/2006/relationships/hyperlink" Target="http://gu.tt/aiudropbox" TargetMode="External"/><Relationship Id="rId40" Type="http://schemas.openxmlformats.org/officeDocument/2006/relationships/hyperlink" Target="http://gu.tt/aiudropbox" TargetMode="External"/><Relationship Id="rId45" Type="http://schemas.openxmlformats.org/officeDocument/2006/relationships/image" Target="media/image10.png"/><Relationship Id="rId53" Type="http://schemas.openxmlformats.org/officeDocument/2006/relationships/image" Target="media/image14.png"/><Relationship Id="rId58" Type="http://schemas.openxmlformats.org/officeDocument/2006/relationships/hyperlink" Target="http://gu.tt/UneVueDensemble2017" TargetMode="External"/><Relationship Id="rId66" Type="http://schemas.openxmlformats.org/officeDocument/2006/relationships/image" Target="media/image19.png"/><Relationship Id="rId5" Type="http://schemas.openxmlformats.org/officeDocument/2006/relationships/hyperlink" Target="http://gu.tt/aiudropbox" TargetMode="External"/><Relationship Id="rId15" Type="http://schemas.openxmlformats.org/officeDocument/2006/relationships/hyperlink" Target="http://gu.tt/aiudropbox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gu.tt/aiudropbox" TargetMode="External"/><Relationship Id="rId36" Type="http://schemas.openxmlformats.org/officeDocument/2006/relationships/hyperlink" Target="http://gu.tt/r1v9m5" TargetMode="External"/><Relationship Id="rId49" Type="http://schemas.openxmlformats.org/officeDocument/2006/relationships/hyperlink" Target="http://gu.tt/aiudropbox" TargetMode="External"/><Relationship Id="rId57" Type="http://schemas.openxmlformats.org/officeDocument/2006/relationships/hyperlink" Target="http://gu.tt/aiudropbox" TargetMode="External"/><Relationship Id="rId61" Type="http://schemas.openxmlformats.org/officeDocument/2006/relationships/hyperlink" Target="http://gu.tt/aiudropbox" TargetMode="External"/><Relationship Id="rId10" Type="http://schemas.openxmlformats.org/officeDocument/2006/relationships/hyperlink" Target="mailto:gsuarez@guttmacher.org" TargetMode="External"/><Relationship Id="rId19" Type="http://schemas.openxmlformats.org/officeDocument/2006/relationships/hyperlink" Target="http://gu.tt/AddingItUp2017" TargetMode="External"/><Relationship Id="rId31" Type="http://schemas.openxmlformats.org/officeDocument/2006/relationships/hyperlink" Target="http://gu.tt/aiudropbox" TargetMode="External"/><Relationship Id="rId44" Type="http://schemas.openxmlformats.org/officeDocument/2006/relationships/hyperlink" Target="http://gu.tt/HaciendoCuentas2017" TargetMode="External"/><Relationship Id="rId52" Type="http://schemas.openxmlformats.org/officeDocument/2006/relationships/hyperlink" Target="http://gu.tt/MrgxmG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://gu.tt/UneVueDensemble2017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guttmacher.org/" TargetMode="External"/><Relationship Id="rId14" Type="http://schemas.openxmlformats.org/officeDocument/2006/relationships/hyperlink" Target="http://gu.tt/SeJpe7" TargetMode="External"/><Relationship Id="rId22" Type="http://schemas.openxmlformats.org/officeDocument/2006/relationships/hyperlink" Target="http://gu.tt/AddingItUp2017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hyperlink" Target="http://gu.tt/HaciendoCuentas2017" TargetMode="External"/><Relationship Id="rId43" Type="http://schemas.openxmlformats.org/officeDocument/2006/relationships/hyperlink" Target="http://gu.tt/aiudropbox" TargetMode="External"/><Relationship Id="rId48" Type="http://schemas.openxmlformats.org/officeDocument/2006/relationships/image" Target="media/image12.png"/><Relationship Id="rId56" Type="http://schemas.openxmlformats.org/officeDocument/2006/relationships/image" Target="media/image15.png"/><Relationship Id="rId64" Type="http://schemas.openxmlformats.org/officeDocument/2006/relationships/hyperlink" Target="http://gu.tt/aiudropbox" TargetMode="External"/><Relationship Id="rId69" Type="http://schemas.openxmlformats.org/officeDocument/2006/relationships/hyperlink" Target="http://www.facebook.com/guttmacher" TargetMode="External"/><Relationship Id="rId8" Type="http://schemas.openxmlformats.org/officeDocument/2006/relationships/hyperlink" Target="http://www.facebook.com/guttmacher" TargetMode="External"/><Relationship Id="rId51" Type="http://schemas.openxmlformats.org/officeDocument/2006/relationships/hyperlink" Target="http://gu.tt/UneVueDensemble2017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mailto:nvega@guttmacher.org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gu.tt/aiudropbox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://gu.tt/r1v9m5" TargetMode="External"/><Relationship Id="rId46" Type="http://schemas.openxmlformats.org/officeDocument/2006/relationships/hyperlink" Target="http://gu.tt/aiudropbox" TargetMode="External"/><Relationship Id="rId59" Type="http://schemas.openxmlformats.org/officeDocument/2006/relationships/image" Target="media/image16.png"/><Relationship Id="rId67" Type="http://schemas.openxmlformats.org/officeDocument/2006/relationships/hyperlink" Target="http://www.twitter.com/guttmacher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://gu.tt/HaciendoCuentas2017" TargetMode="External"/><Relationship Id="rId54" Type="http://schemas.openxmlformats.org/officeDocument/2006/relationships/hyperlink" Target="http://gu.tt/aiudropbox" TargetMode="External"/><Relationship Id="rId62" Type="http://schemas.openxmlformats.org/officeDocument/2006/relationships/hyperlink" Target="http://gu.tt/UneVueDensemble2017" TargetMode="External"/><Relationship Id="rId70" Type="http://schemas.openxmlformats.org/officeDocument/2006/relationships/hyperlink" Target="http://www.guttmach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1319</Words>
  <Characters>7522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Noli Ann Vega</dc:creator>
  <cp:keywords/>
  <dc:description/>
  <cp:lastModifiedBy>Netreba, Inna</cp:lastModifiedBy>
  <cp:revision>2</cp:revision>
  <dcterms:created xsi:type="dcterms:W3CDTF">2017-07-07T08:24:00Z</dcterms:created>
  <dcterms:modified xsi:type="dcterms:W3CDTF">2017-07-07T08:24:00Z</dcterms:modified>
</cp:coreProperties>
</file>