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77" w:rsidRDefault="00366F77" w:rsidP="00366F77">
      <w:pPr>
        <w:pStyle w:val="Sectiontitle"/>
      </w:pPr>
      <w:r>
        <w:rPr>
          <w:noProof/>
        </w:rPr>
        <mc:AlternateContent>
          <mc:Choice Requires="wps">
            <w:drawing>
              <wp:anchor distT="0" distB="0" distL="114300" distR="114300" simplePos="0" relativeHeight="251661312" behindDoc="1" locked="0" layoutInCell="1" allowOverlap="1" wp14:anchorId="5E8CBCC7" wp14:editId="58330B3D">
                <wp:simplePos x="0" y="0"/>
                <wp:positionH relativeFrom="page">
                  <wp:align>left</wp:align>
                </wp:positionH>
                <wp:positionV relativeFrom="paragraph">
                  <wp:posOffset>-941705</wp:posOffset>
                </wp:positionV>
                <wp:extent cx="7588155" cy="1616323"/>
                <wp:effectExtent l="0" t="0" r="0" b="3175"/>
                <wp:wrapNone/>
                <wp:docPr id="194" name="Rectangle 194"/>
                <wp:cNvGraphicFramePr/>
                <a:graphic xmlns:a="http://schemas.openxmlformats.org/drawingml/2006/main">
                  <a:graphicData uri="http://schemas.microsoft.com/office/word/2010/wordprocessingShape">
                    <wps:wsp>
                      <wps:cNvSpPr/>
                      <wps:spPr>
                        <a:xfrm>
                          <a:off x="0" y="0"/>
                          <a:ext cx="7588155" cy="1616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C0A0C" id="Rectangle 194" o:spid="_x0000_s1026" style="position:absolute;margin-left:0;margin-top:-74.15pt;width:597.5pt;height:127.25pt;z-index:-25165516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" fillcolor="white [3212]" stroked="f" strokeweight="1pt">
                <w10:wrap anchorx="page"/>
              </v:rect>
            </w:pict>
          </mc:Fallback>
        </mc:AlternateContent>
      </w:r>
      <w:sdt>
        <w:sdtPr>
          <w:alias w:val="Publish Date"/>
          <w:tag w:val=""/>
          <w:id w:val="1943261150"/>
          <w:placeholder>
            <w:docPart w:val="9683ABFB00774C0CA1EC1EBF5D658BF9"/>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F06377" w:rsidRPr="00A04F11">
            <w:rPr>
              <w:rStyle w:val="PlaceholderText"/>
            </w:rPr>
            <w:t>[Publish Date]</w:t>
          </w:r>
        </w:sdtContent>
      </w:sdt>
    </w:p>
    <w:p w:rsidR="00366F77" w:rsidRPr="00366F77" w:rsidRDefault="005724C3">
      <w:pPr>
        <w:spacing w:line="259" w:lineRule="auto"/>
        <w:rPr>
          <w:rFonts w:asciiTheme="majorHAnsi" w:eastAsiaTheme="majorEastAsia" w:hAnsiTheme="majorHAnsi" w:cstheme="majorBidi"/>
          <w:b/>
          <w:caps/>
          <w:color w:val="9D9FA1" w:themeColor="accent4"/>
          <w:spacing w:val="-10"/>
          <w:kern w:val="28"/>
          <w:sz w:val="16"/>
          <w:szCs w:val="56"/>
        </w:rPr>
      </w:pPr>
      <w:r>
        <w:rPr>
          <w:noProof/>
        </w:rPr>
        <mc:AlternateContent>
          <mc:Choice Requires="wps">
            <w:drawing>
              <wp:anchor distT="0" distB="0" distL="114300" distR="114300" simplePos="0" relativeHeight="251666432" behindDoc="1" locked="0" layoutInCell="1" allowOverlap="1" wp14:anchorId="54B457DC" wp14:editId="259B68A4">
                <wp:simplePos x="0" y="0"/>
                <wp:positionH relativeFrom="page">
                  <wp:posOffset>-20955</wp:posOffset>
                </wp:positionH>
                <wp:positionV relativeFrom="paragraph">
                  <wp:posOffset>7830725</wp:posOffset>
                </wp:positionV>
                <wp:extent cx="7587615" cy="662305"/>
                <wp:effectExtent l="0" t="0" r="0" b="4445"/>
                <wp:wrapNone/>
                <wp:docPr id="3" name="Rectangle 3"/>
                <wp:cNvGraphicFramePr/>
                <a:graphic xmlns:a="http://schemas.openxmlformats.org/drawingml/2006/main">
                  <a:graphicData uri="http://schemas.microsoft.com/office/word/2010/wordprocessingShape">
                    <wps:wsp>
                      <wps:cNvSpPr/>
                      <wps:spPr>
                        <a:xfrm>
                          <a:off x="0" y="0"/>
                          <a:ext cx="7587615" cy="662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990" w:type="dxa"/>
                              <w:tblBorders>
                                <w:top w:val="single" w:sz="2" w:space="0" w:color="9D9FA1"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89"/>
                            </w:tblGrid>
                            <w:tr w:rsidR="00023E6F" w:rsidTr="00137C94">
                              <w:tc>
                                <w:tcPr>
                                  <w:tcW w:w="4831" w:type="dxa"/>
                                </w:tcPr>
                                <w:p w:rsidR="00023E6F" w:rsidRDefault="00023E6F" w:rsidP="00023E6F"/>
                                <w:p w:rsidR="00023E6F" w:rsidRPr="00023E6F" w:rsidRDefault="00023E6F" w:rsidP="00023E6F">
                                  <w:r>
                                    <w:rPr>
                                      <w:rStyle w:val="SubtitleChar"/>
                                      <w:noProof/>
                                    </w:rPr>
                                    <w:drawing>
                                      <wp:inline distT="0" distB="0" distL="0" distR="0" wp14:anchorId="154D3E7A" wp14:editId="4F62834B">
                                        <wp:extent cx="1616075" cy="340360"/>
                                        <wp:effectExtent l="0" t="0" r="3175" b="2540"/>
                                        <wp:docPr id="4" name="Picture 4" descr="C:\Users\lalexe\Desktop\New Style Guide\Word Template\logo-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exe\Desktop\New Style Guide\Word Template\logo-0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075" cy="340360"/>
                                                </a:xfrm>
                                                <a:prstGeom prst="rect">
                                                  <a:avLst/>
                                                </a:prstGeom>
                                                <a:noFill/>
                                                <a:ln>
                                                  <a:noFill/>
                                                </a:ln>
                                              </pic:spPr>
                                            </pic:pic>
                                          </a:graphicData>
                                        </a:graphic>
                                      </wp:inline>
                                    </w:drawing>
                                  </w:r>
                                </w:p>
                              </w:tc>
                              <w:tc>
                                <w:tcPr>
                                  <w:tcW w:w="4889" w:type="dxa"/>
                                </w:tcPr>
                                <w:p w:rsidR="00023E6F" w:rsidRDefault="00023E6F" w:rsidP="00023E6F"/>
                                <w:p w:rsidR="00023E6F" w:rsidRDefault="00023E6F" w:rsidP="00023E6F"/>
                              </w:tc>
                            </w:tr>
                          </w:tbl>
                          <w:p w:rsidR="00023E6F" w:rsidRDefault="00023E6F" w:rsidP="00023E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457DC" id="Rectangle 3" o:spid="_x0000_s1026" style="position:absolute;margin-left:-1.65pt;margin-top:616.6pt;width:597.45pt;height:52.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" fillcolor="white [3212]" stroked="f" strokeweight="1pt">
                <v:textbox>
                  <w:txbxContent>
                    <w:tbl>
                      <w:tblPr>
                        <w:tblStyle w:val="TableGrid"/>
                        <w:tblW w:w="0" w:type="auto"/>
                        <w:tblInd w:w="990" w:type="dxa"/>
                        <w:tblBorders>
                          <w:top w:val="single" w:sz="2" w:space="0" w:color="9D9FA1" w:themeColor="accent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89"/>
                      </w:tblGrid>
                      <w:tr w:rsidR="00023E6F" w:rsidTr="00137C94">
                        <w:tc>
                          <w:tcPr>
                            <w:tcW w:w="4831" w:type="dxa"/>
                          </w:tcPr>
                          <w:p w:rsidR="00023E6F" w:rsidRDefault="00023E6F" w:rsidP="00023E6F"/>
                          <w:p w:rsidR="00023E6F" w:rsidRPr="00023E6F" w:rsidRDefault="00023E6F" w:rsidP="00023E6F">
                            <w:r>
                              <w:rPr>
                                <w:rStyle w:val="SubtitleChar"/>
                                <w:noProof/>
                              </w:rPr>
                              <w:drawing>
                                <wp:inline distT="0" distB="0" distL="0" distR="0" wp14:anchorId="154D3E7A" wp14:editId="4F62834B">
                                  <wp:extent cx="1616075" cy="340360"/>
                                  <wp:effectExtent l="0" t="0" r="3175" b="2540"/>
                                  <wp:docPr id="4" name="Picture 4" descr="C:\Users\lalexe\Desktop\New Style Guide\Word Template\logo-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exe\Desktop\New Style Guide\Word Template\logo-0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075" cy="340360"/>
                                          </a:xfrm>
                                          <a:prstGeom prst="rect">
                                            <a:avLst/>
                                          </a:prstGeom>
                                          <a:noFill/>
                                          <a:ln>
                                            <a:noFill/>
                                          </a:ln>
                                        </pic:spPr>
                                      </pic:pic>
                                    </a:graphicData>
                                  </a:graphic>
                                </wp:inline>
                              </w:drawing>
                            </w:r>
                          </w:p>
                        </w:tc>
                        <w:tc>
                          <w:tcPr>
                            <w:tcW w:w="4889" w:type="dxa"/>
                          </w:tcPr>
                          <w:p w:rsidR="00023E6F" w:rsidRDefault="00023E6F" w:rsidP="00023E6F"/>
                          <w:p w:rsidR="00023E6F" w:rsidRDefault="00023E6F" w:rsidP="00023E6F"/>
                        </w:tc>
                      </w:tr>
                    </w:tbl>
                    <w:p w:rsidR="00023E6F" w:rsidRDefault="00023E6F" w:rsidP="00023E6F"/>
                  </w:txbxContent>
                </v:textbox>
                <w10:wrap anchorx="page"/>
              </v:rect>
            </w:pict>
          </mc:Fallback>
        </mc:AlternateContent>
      </w:r>
      <w:r>
        <w:rPr>
          <w:noProof/>
          <w:color w:val="9D9FA1" w:themeColor="accent4"/>
        </w:rPr>
        <mc:AlternateContent>
          <mc:Choice Requires="wps">
            <w:drawing>
              <wp:anchor distT="0" distB="0" distL="114300" distR="114300" simplePos="0" relativeHeight="251662336" behindDoc="0" locked="0" layoutInCell="1" allowOverlap="1" wp14:anchorId="009A3841" wp14:editId="376CD6CD">
                <wp:simplePos x="0" y="0"/>
                <wp:positionH relativeFrom="page">
                  <wp:align>right</wp:align>
                </wp:positionH>
                <wp:positionV relativeFrom="paragraph">
                  <wp:posOffset>283845</wp:posOffset>
                </wp:positionV>
                <wp:extent cx="7760335" cy="6877050"/>
                <wp:effectExtent l="0" t="0" r="0" b="0"/>
                <wp:wrapNone/>
                <wp:docPr id="2" name="Rectangle 2"/>
                <wp:cNvGraphicFramePr/>
                <a:graphic xmlns:a="http://schemas.openxmlformats.org/drawingml/2006/main">
                  <a:graphicData uri="http://schemas.microsoft.com/office/word/2010/wordprocessingShape">
                    <wps:wsp>
                      <wps:cNvSpPr/>
                      <wps:spPr>
                        <a:xfrm>
                          <a:off x="0" y="0"/>
                          <a:ext cx="7760335" cy="6877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CA2AC" id="Rectangle 2" o:spid="_x0000_s1026" style="position:absolute;margin-left:559.85pt;margin-top:22.35pt;width:611.05pt;height:541.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" fillcolor="#5c9cb6 [3205]" stroked="f" strokeweight="1pt">
                <w10:wrap anchorx="page"/>
              </v:rect>
            </w:pict>
          </mc:Fallback>
        </mc:AlternateContent>
      </w:r>
      <w:r w:rsidR="00270702" w:rsidRPr="00270702">
        <w:rPr>
          <w:noProof/>
          <w:color w:val="9D9FA1" w:themeColor="accent4"/>
        </w:rPr>
        <mc:AlternateContent>
          <mc:Choice Requires="wps">
            <w:drawing>
              <wp:anchor distT="45720" distB="45720" distL="114300" distR="114300" simplePos="0" relativeHeight="251664384" behindDoc="0" locked="0" layoutInCell="1" allowOverlap="1" wp14:anchorId="77748A7B" wp14:editId="4CF19B13">
                <wp:simplePos x="0" y="0"/>
                <wp:positionH relativeFrom="margin">
                  <wp:align>left</wp:align>
                </wp:positionH>
                <wp:positionV relativeFrom="paragraph">
                  <wp:posOffset>3377565</wp:posOffset>
                </wp:positionV>
                <wp:extent cx="6400800" cy="11868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87355"/>
                        </a:xfrm>
                        <a:prstGeom prst="rect">
                          <a:avLst/>
                        </a:prstGeom>
                        <a:noFill/>
                        <a:ln w="9525">
                          <a:noFill/>
                          <a:miter lim="800000"/>
                          <a:headEnd/>
                          <a:tailEnd/>
                        </a:ln>
                      </wps:spPr>
                      <wps:txbx>
                        <w:txbxContent>
                          <w:sdt>
                            <w:sdtPr>
                              <w:alias w:val="Title"/>
                              <w:tag w:val=""/>
                              <w:id w:val="-224684279"/>
                              <w:placeholder>
                                <w:docPart w:val="1052CE0DFA584497B8C88442FE99498F"/>
                              </w:placeholder>
                              <w:dataBinding w:prefixMappings="xmlns:ns0='http://purl.org/dc/elements/1.1/' xmlns:ns1='http://schemas.openxmlformats.org/package/2006/metadata/core-properties' " w:xpath="/ns1:coreProperties[1]/ns0:title[1]" w:storeItemID="{6C3C8BC8-F283-45AE-878A-BAB7291924A1}"/>
                              <w:text/>
                            </w:sdtPr>
                            <w:sdtEndPr/>
                            <w:sdtContent>
                              <w:p w:rsidR="00270702" w:rsidRDefault="00A36150" w:rsidP="00270702">
                                <w:pPr>
                                  <w:pStyle w:val="CoverTitle"/>
                                </w:pPr>
                                <w:r>
                                  <w:t>Title of the document goes here</w:t>
                                </w: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748A7B" id="_x0000_t202" coordsize="21600,21600" o:spt="202" path="m,l,21600r21600,l21600,xe">
                <v:stroke joinstyle="miter"/>
                <v:path gradientshapeok="t" o:connecttype="rect"/>
              </v:shapetype>
              <v:shape id="Text Box 2" o:spid="_x0000_s1027" type="#_x0000_t202" style="position:absolute;margin-left:0;margin-top:265.95pt;width:7in;height:93.4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" filled="f" stroked="f">
                <v:textbox>
                  <w:txbxContent>
                    <w:sdt>
                      <w:sdtPr>
                        <w:alias w:val="Title"/>
                        <w:tag w:val=""/>
                        <w:id w:val="-224684279"/>
                        <w:placeholder>
                          <w:docPart w:val="1052CE0DFA584497B8C88442FE99498F"/>
                        </w:placeholder>
                        <w:dataBinding w:prefixMappings="xmlns:ns0='http://purl.org/dc/elements/1.1/' xmlns:ns1='http://schemas.openxmlformats.org/package/2006/metadata/core-properties' " w:xpath="/ns1:coreProperties[1]/ns0:title[1]" w:storeItemID="{6C3C8BC8-F283-45AE-878A-BAB7291924A1}"/>
                        <w:text/>
                      </w:sdtPr>
                      <w:sdtEndPr/>
                      <w:sdtContent>
                        <w:p w:rsidR="00270702" w:rsidRDefault="00A36150" w:rsidP="00270702">
                          <w:pPr>
                            <w:pStyle w:val="CoverTitle"/>
                          </w:pPr>
                          <w:r>
                            <w:t>Title of the document goes here</w:t>
                          </w:r>
                        </w:p>
                      </w:sdtContent>
                    </w:sdt>
                  </w:txbxContent>
                </v:textbox>
                <w10:wrap type="square" anchorx="margin"/>
              </v:shape>
            </w:pict>
          </mc:Fallback>
        </mc:AlternateContent>
      </w:r>
      <w:r w:rsidR="00366F77" w:rsidRPr="00366F77">
        <w:rPr>
          <w:color w:val="9D9FA1" w:themeColor="accent4"/>
        </w:rPr>
        <w:br w:type="page"/>
      </w:r>
      <w:bookmarkStart w:id="0" w:name="_GoBack"/>
      <w:bookmarkEnd w:id="0"/>
    </w:p>
    <w:p w:rsidR="00AB46CC" w:rsidRDefault="00AB46CC" w:rsidP="00AB46CC">
      <w:pPr>
        <w:pStyle w:val="Sectiontitle"/>
      </w:pPr>
      <w:r>
        <w:lastRenderedPageBreak/>
        <w:t>Section name (if necessary)</w:t>
      </w:r>
    </w:p>
    <w:p w:rsidR="007E341C" w:rsidRDefault="00C3688A" w:rsidP="004B6362">
      <w:pPr>
        <w:pStyle w:val="Title"/>
      </w:pPr>
      <w:r>
        <w:t>This is the Headline, 28pt</w:t>
      </w:r>
    </w:p>
    <w:p w:rsidR="004B6362" w:rsidRDefault="00C3688A" w:rsidP="004B6362">
      <w:pPr>
        <w:pStyle w:val="Subtitle"/>
      </w:pPr>
      <w:r>
        <w:t>This is a subtitle, 18pt</w:t>
      </w:r>
    </w:p>
    <w:p w:rsidR="0073400A" w:rsidRPr="005724C3" w:rsidRDefault="00C3688A" w:rsidP="00B74ADE">
      <w:pPr>
        <w:pStyle w:val="IntroParagraph"/>
        <w:rPr>
          <w:lang w:val="fr-BE"/>
        </w:rPr>
      </w:pPr>
      <w:r>
        <w:t>This is some intro text, 12pt.</w:t>
      </w:r>
      <w:r w:rsidR="0073400A" w:rsidRPr="0073400A">
        <w:t xml:space="preserve"> </w:t>
      </w:r>
      <w:r w:rsidR="0073400A" w:rsidRPr="005724C3">
        <w:rPr>
          <w:lang w:val="fr-BE"/>
        </w:rPr>
        <w:t xml:space="preserve">Duis </w:t>
      </w:r>
      <w:proofErr w:type="spellStart"/>
      <w:r w:rsidR="0073400A" w:rsidRPr="005724C3">
        <w:rPr>
          <w:lang w:val="fr-BE"/>
        </w:rPr>
        <w:t>porttitor</w:t>
      </w:r>
      <w:proofErr w:type="spellEnd"/>
      <w:r w:rsidR="0073400A" w:rsidRPr="005724C3">
        <w:rPr>
          <w:lang w:val="fr-BE"/>
        </w:rPr>
        <w:t xml:space="preserve"> </w:t>
      </w:r>
      <w:proofErr w:type="spellStart"/>
      <w:r w:rsidR="0073400A" w:rsidRPr="005724C3">
        <w:rPr>
          <w:lang w:val="fr-BE"/>
        </w:rPr>
        <w:t>laoreet</w:t>
      </w:r>
      <w:proofErr w:type="spellEnd"/>
      <w:r w:rsidR="0073400A" w:rsidRPr="005724C3">
        <w:rPr>
          <w:lang w:val="fr-BE"/>
        </w:rPr>
        <w:t xml:space="preserve"> </w:t>
      </w:r>
      <w:proofErr w:type="spellStart"/>
      <w:r w:rsidR="0073400A" w:rsidRPr="005724C3">
        <w:rPr>
          <w:lang w:val="fr-BE"/>
        </w:rPr>
        <w:t>venenatis</w:t>
      </w:r>
      <w:proofErr w:type="spellEnd"/>
      <w:r w:rsidR="0073400A" w:rsidRPr="005724C3">
        <w:rPr>
          <w:lang w:val="fr-BE"/>
        </w:rPr>
        <w:t xml:space="preserve">. </w:t>
      </w:r>
      <w:proofErr w:type="spellStart"/>
      <w:r w:rsidR="0073400A" w:rsidRPr="005724C3">
        <w:rPr>
          <w:lang w:val="fr-BE"/>
        </w:rPr>
        <w:t>Donec</w:t>
      </w:r>
      <w:proofErr w:type="spellEnd"/>
      <w:r w:rsidR="0073400A" w:rsidRPr="005724C3">
        <w:rPr>
          <w:lang w:val="fr-BE"/>
        </w:rPr>
        <w:t xml:space="preserve"> </w:t>
      </w:r>
      <w:proofErr w:type="spellStart"/>
      <w:r w:rsidR="0073400A" w:rsidRPr="005724C3">
        <w:rPr>
          <w:lang w:val="fr-BE"/>
        </w:rPr>
        <w:t>tempus</w:t>
      </w:r>
      <w:proofErr w:type="spellEnd"/>
      <w:r w:rsidR="0073400A" w:rsidRPr="005724C3">
        <w:rPr>
          <w:lang w:val="fr-BE"/>
        </w:rPr>
        <w:t xml:space="preserve"> </w:t>
      </w:r>
      <w:proofErr w:type="spellStart"/>
      <w:r w:rsidR="0073400A" w:rsidRPr="005724C3">
        <w:rPr>
          <w:lang w:val="fr-BE"/>
        </w:rPr>
        <w:t>luctus</w:t>
      </w:r>
      <w:proofErr w:type="spellEnd"/>
      <w:r w:rsidR="0073400A" w:rsidRPr="005724C3">
        <w:rPr>
          <w:lang w:val="fr-BE"/>
        </w:rPr>
        <w:t xml:space="preserve"> </w:t>
      </w:r>
      <w:proofErr w:type="spellStart"/>
      <w:r w:rsidR="0073400A" w:rsidRPr="005724C3">
        <w:rPr>
          <w:lang w:val="fr-BE"/>
        </w:rPr>
        <w:t>lorem</w:t>
      </w:r>
      <w:proofErr w:type="spellEnd"/>
      <w:r w:rsidR="0073400A" w:rsidRPr="005724C3">
        <w:rPr>
          <w:lang w:val="fr-BE"/>
        </w:rPr>
        <w:t xml:space="preserve"> </w:t>
      </w:r>
      <w:proofErr w:type="spellStart"/>
      <w:r w:rsidR="0073400A" w:rsidRPr="005724C3">
        <w:rPr>
          <w:lang w:val="fr-BE"/>
        </w:rPr>
        <w:t>quis</w:t>
      </w:r>
      <w:proofErr w:type="spellEnd"/>
      <w:r w:rsidR="0073400A" w:rsidRPr="005724C3">
        <w:rPr>
          <w:lang w:val="fr-BE"/>
        </w:rPr>
        <w:t xml:space="preserve"> </w:t>
      </w:r>
      <w:proofErr w:type="spellStart"/>
      <w:r w:rsidR="0073400A" w:rsidRPr="005724C3">
        <w:rPr>
          <w:lang w:val="fr-BE"/>
        </w:rPr>
        <w:t>viverra</w:t>
      </w:r>
      <w:proofErr w:type="spellEnd"/>
      <w:r w:rsidR="0073400A" w:rsidRPr="005724C3">
        <w:rPr>
          <w:lang w:val="fr-BE"/>
        </w:rPr>
        <w:t xml:space="preserve">. </w:t>
      </w:r>
      <w:proofErr w:type="spellStart"/>
      <w:r w:rsidR="0073400A" w:rsidRPr="005724C3">
        <w:rPr>
          <w:lang w:val="fr-BE"/>
        </w:rPr>
        <w:t>Aliquam</w:t>
      </w:r>
      <w:proofErr w:type="spellEnd"/>
      <w:r w:rsidR="0073400A" w:rsidRPr="005724C3">
        <w:rPr>
          <w:lang w:val="fr-BE"/>
        </w:rPr>
        <w:t xml:space="preserve"> </w:t>
      </w:r>
      <w:proofErr w:type="spellStart"/>
      <w:r w:rsidR="0073400A" w:rsidRPr="005724C3">
        <w:rPr>
          <w:lang w:val="fr-BE"/>
        </w:rPr>
        <w:t>sed</w:t>
      </w:r>
      <w:proofErr w:type="spellEnd"/>
      <w:r w:rsidR="0073400A" w:rsidRPr="005724C3">
        <w:rPr>
          <w:lang w:val="fr-BE"/>
        </w:rPr>
        <w:t xml:space="preserve"> </w:t>
      </w:r>
      <w:proofErr w:type="spellStart"/>
      <w:r w:rsidR="0073400A" w:rsidRPr="005724C3">
        <w:rPr>
          <w:lang w:val="fr-BE"/>
        </w:rPr>
        <w:t>sapien</w:t>
      </w:r>
      <w:proofErr w:type="spellEnd"/>
      <w:r w:rsidR="0073400A" w:rsidRPr="005724C3">
        <w:rPr>
          <w:lang w:val="fr-BE"/>
        </w:rPr>
        <w:t xml:space="preserve"> in </w:t>
      </w:r>
      <w:proofErr w:type="spellStart"/>
      <w:r w:rsidR="0073400A" w:rsidRPr="005724C3">
        <w:rPr>
          <w:lang w:val="fr-BE"/>
        </w:rPr>
        <w:t>metus</w:t>
      </w:r>
      <w:proofErr w:type="spellEnd"/>
      <w:r w:rsidR="0073400A" w:rsidRPr="005724C3">
        <w:rPr>
          <w:lang w:val="fr-BE"/>
        </w:rPr>
        <w:t xml:space="preserve"> </w:t>
      </w:r>
      <w:proofErr w:type="spellStart"/>
      <w:r w:rsidR="0073400A" w:rsidRPr="005724C3">
        <w:rPr>
          <w:lang w:val="fr-BE"/>
        </w:rPr>
        <w:t>rutrum</w:t>
      </w:r>
      <w:proofErr w:type="spellEnd"/>
      <w:r w:rsidR="0073400A" w:rsidRPr="005724C3">
        <w:rPr>
          <w:lang w:val="fr-BE"/>
        </w:rPr>
        <w:t xml:space="preserve"> </w:t>
      </w:r>
      <w:proofErr w:type="spellStart"/>
      <w:r w:rsidR="0073400A" w:rsidRPr="005724C3">
        <w:rPr>
          <w:lang w:val="fr-BE"/>
        </w:rPr>
        <w:t>ornare</w:t>
      </w:r>
      <w:proofErr w:type="spellEnd"/>
      <w:r w:rsidR="0073400A" w:rsidRPr="005724C3">
        <w:rPr>
          <w:lang w:val="fr-BE"/>
        </w:rPr>
        <w:t xml:space="preserve">. </w:t>
      </w:r>
      <w:proofErr w:type="spellStart"/>
      <w:r w:rsidR="0073400A" w:rsidRPr="005724C3">
        <w:rPr>
          <w:lang w:val="fr-BE"/>
        </w:rPr>
        <w:t>Pellen</w:t>
      </w:r>
      <w:r w:rsidR="006E6CD4" w:rsidRPr="005724C3">
        <w:rPr>
          <w:lang w:val="fr-BE"/>
        </w:rPr>
        <w:t>tesque</w:t>
      </w:r>
      <w:proofErr w:type="spellEnd"/>
      <w:r w:rsidR="006E6CD4" w:rsidRPr="005724C3">
        <w:rPr>
          <w:lang w:val="fr-BE"/>
        </w:rPr>
        <w:t xml:space="preserve"> habitant </w:t>
      </w:r>
      <w:proofErr w:type="spellStart"/>
      <w:r w:rsidR="006E6CD4" w:rsidRPr="005724C3">
        <w:rPr>
          <w:lang w:val="fr-BE"/>
        </w:rPr>
        <w:t>modsssadsar</w:t>
      </w:r>
      <w:proofErr w:type="spellEnd"/>
      <w:r w:rsidR="006E6CD4" w:rsidRPr="005724C3">
        <w:rPr>
          <w:lang w:val="fr-BE"/>
        </w:rPr>
        <w:t xml:space="preserve"> </w:t>
      </w:r>
      <w:r w:rsidR="00AB46CC" w:rsidRPr="005724C3">
        <w:rPr>
          <w:lang w:val="fr-BE"/>
        </w:rPr>
        <w:t>tristique.</w:t>
      </w:r>
    </w:p>
    <w:p w:rsidR="00AB46CC" w:rsidRPr="005724C3" w:rsidRDefault="00AB46CC" w:rsidP="004B6362">
      <w:pPr>
        <w:pStyle w:val="Heading1"/>
        <w:rPr>
          <w:lang w:val="fr-BE"/>
        </w:rPr>
        <w:sectPr w:rsidR="00AB46CC" w:rsidRPr="005724C3" w:rsidSect="00CE2E64">
          <w:footerReference w:type="default" r:id="rId10"/>
          <w:type w:val="continuous"/>
          <w:pgSz w:w="12240" w:h="15840" w:code="1"/>
          <w:pgMar w:top="1361" w:right="907" w:bottom="1701" w:left="907" w:header="720" w:footer="720" w:gutter="0"/>
          <w:pgNumType w:start="0"/>
          <w:cols w:space="720"/>
          <w:titlePg/>
          <w:docGrid w:linePitch="360"/>
        </w:sectPr>
      </w:pPr>
    </w:p>
    <w:p w:rsidR="004B6362" w:rsidRDefault="00C3688A" w:rsidP="004B6362">
      <w:pPr>
        <w:pStyle w:val="Heading1"/>
      </w:pPr>
      <w:r>
        <w:lastRenderedPageBreak/>
        <w:t>Heading 1, 16pt, Bold</w:t>
      </w:r>
    </w:p>
    <w:p w:rsidR="004B6362" w:rsidRPr="00CE2E64" w:rsidRDefault="00180D06" w:rsidP="004B6362">
      <w:pPr>
        <w:rPr>
          <w:lang w:val="fr-BE"/>
        </w:rPr>
      </w:pPr>
      <w:r>
        <w:t xml:space="preserve">Copy text, 10 pt. </w:t>
      </w:r>
      <w:r w:rsidR="004B6362">
        <w:t xml:space="preserve">Lorem ipsum dolor sit </w:t>
      </w:r>
      <w:proofErr w:type="spellStart"/>
      <w:r w:rsidR="004B6362">
        <w:t>amet</w:t>
      </w:r>
      <w:proofErr w:type="spellEnd"/>
      <w:r w:rsidR="004B6362">
        <w:t xml:space="preserve">, </w:t>
      </w:r>
      <w:proofErr w:type="spellStart"/>
      <w:r w:rsidR="004B6362">
        <w:t>consectetur</w:t>
      </w:r>
      <w:proofErr w:type="spellEnd"/>
      <w:r w:rsidR="004B6362">
        <w:t xml:space="preserve"> </w:t>
      </w:r>
      <w:proofErr w:type="spellStart"/>
      <w:r w:rsidR="004B6362">
        <w:t>adipiscing</w:t>
      </w:r>
      <w:proofErr w:type="spellEnd"/>
      <w:r w:rsidR="004B6362">
        <w:t xml:space="preserve"> </w:t>
      </w:r>
      <w:proofErr w:type="spellStart"/>
      <w:r w:rsidR="004B6362">
        <w:t>elit</w:t>
      </w:r>
      <w:proofErr w:type="spellEnd"/>
      <w:r w:rsidR="004B6362">
        <w:t xml:space="preserve">. </w:t>
      </w:r>
      <w:r w:rsidR="004B6362" w:rsidRPr="005724C3">
        <w:rPr>
          <w:lang w:val="fr-BE"/>
        </w:rPr>
        <w:t xml:space="preserve">Duis </w:t>
      </w:r>
      <w:proofErr w:type="spellStart"/>
      <w:r w:rsidR="004B6362" w:rsidRPr="005724C3">
        <w:rPr>
          <w:lang w:val="fr-BE"/>
        </w:rPr>
        <w:t>porttitor</w:t>
      </w:r>
      <w:proofErr w:type="spellEnd"/>
      <w:r w:rsidR="004B6362" w:rsidRPr="005724C3">
        <w:rPr>
          <w:lang w:val="fr-BE"/>
        </w:rPr>
        <w:t xml:space="preserve"> </w:t>
      </w:r>
      <w:proofErr w:type="spellStart"/>
      <w:r w:rsidR="004B6362" w:rsidRPr="005724C3">
        <w:rPr>
          <w:lang w:val="fr-BE"/>
        </w:rPr>
        <w:t>laoreet</w:t>
      </w:r>
      <w:proofErr w:type="spellEnd"/>
      <w:r w:rsidR="004B6362" w:rsidRPr="005724C3">
        <w:rPr>
          <w:lang w:val="fr-BE"/>
        </w:rPr>
        <w:t xml:space="preserve"> </w:t>
      </w:r>
      <w:proofErr w:type="spellStart"/>
      <w:r w:rsidR="004B6362" w:rsidRPr="005724C3">
        <w:rPr>
          <w:lang w:val="fr-BE"/>
        </w:rPr>
        <w:t>venenatis</w:t>
      </w:r>
      <w:proofErr w:type="spellEnd"/>
      <w:r w:rsidR="004B6362" w:rsidRPr="005724C3">
        <w:rPr>
          <w:lang w:val="fr-BE"/>
        </w:rPr>
        <w:t xml:space="preserve">. </w:t>
      </w:r>
      <w:proofErr w:type="spellStart"/>
      <w:r w:rsidR="004B6362" w:rsidRPr="005724C3">
        <w:rPr>
          <w:lang w:val="fr-BE"/>
        </w:rPr>
        <w:t>Donec</w:t>
      </w:r>
      <w:proofErr w:type="spellEnd"/>
      <w:r w:rsidR="004B6362" w:rsidRPr="005724C3">
        <w:rPr>
          <w:lang w:val="fr-BE"/>
        </w:rPr>
        <w:t xml:space="preserve"> </w:t>
      </w:r>
      <w:proofErr w:type="spellStart"/>
      <w:r w:rsidR="004B6362" w:rsidRPr="005724C3">
        <w:rPr>
          <w:lang w:val="fr-BE"/>
        </w:rPr>
        <w:t>tempus</w:t>
      </w:r>
      <w:proofErr w:type="spellEnd"/>
      <w:r w:rsidR="004B6362" w:rsidRPr="005724C3">
        <w:rPr>
          <w:lang w:val="fr-BE"/>
        </w:rPr>
        <w:t xml:space="preserve"> </w:t>
      </w:r>
      <w:proofErr w:type="spellStart"/>
      <w:r w:rsidR="004B6362" w:rsidRPr="005724C3">
        <w:rPr>
          <w:lang w:val="fr-BE"/>
        </w:rPr>
        <w:t>luctus</w:t>
      </w:r>
      <w:proofErr w:type="spellEnd"/>
      <w:r w:rsidR="004B6362" w:rsidRPr="005724C3">
        <w:rPr>
          <w:lang w:val="fr-BE"/>
        </w:rPr>
        <w:t xml:space="preserve"> </w:t>
      </w:r>
      <w:proofErr w:type="spellStart"/>
      <w:r w:rsidR="004B6362" w:rsidRPr="005724C3">
        <w:rPr>
          <w:lang w:val="fr-BE"/>
        </w:rPr>
        <w:t>lorem</w:t>
      </w:r>
      <w:proofErr w:type="spellEnd"/>
      <w:r w:rsidR="004B6362" w:rsidRPr="005724C3">
        <w:rPr>
          <w:lang w:val="fr-BE"/>
        </w:rPr>
        <w:t xml:space="preserve"> </w:t>
      </w:r>
      <w:proofErr w:type="spellStart"/>
      <w:r w:rsidR="004B6362" w:rsidRPr="005724C3">
        <w:rPr>
          <w:lang w:val="fr-BE"/>
        </w:rPr>
        <w:t>quis</w:t>
      </w:r>
      <w:proofErr w:type="spellEnd"/>
      <w:r w:rsidR="004B6362" w:rsidRPr="005724C3">
        <w:rPr>
          <w:lang w:val="fr-BE"/>
        </w:rPr>
        <w:t xml:space="preserve"> </w:t>
      </w:r>
      <w:proofErr w:type="spellStart"/>
      <w:r w:rsidR="004B6362" w:rsidRPr="005724C3">
        <w:rPr>
          <w:lang w:val="fr-BE"/>
        </w:rPr>
        <w:t>viverra</w:t>
      </w:r>
      <w:proofErr w:type="spellEnd"/>
      <w:r w:rsidR="004B6362" w:rsidRPr="005724C3">
        <w:rPr>
          <w:lang w:val="fr-BE"/>
        </w:rPr>
        <w:t xml:space="preserve">. </w:t>
      </w:r>
      <w:proofErr w:type="spellStart"/>
      <w:r w:rsidR="004B6362" w:rsidRPr="005724C3">
        <w:rPr>
          <w:lang w:val="fr-BE"/>
        </w:rPr>
        <w:t>Aliquam</w:t>
      </w:r>
      <w:proofErr w:type="spellEnd"/>
      <w:r w:rsidR="004B6362" w:rsidRPr="005724C3">
        <w:rPr>
          <w:lang w:val="fr-BE"/>
        </w:rPr>
        <w:t xml:space="preserve"> </w:t>
      </w:r>
      <w:proofErr w:type="spellStart"/>
      <w:r w:rsidR="004B6362" w:rsidRPr="005724C3">
        <w:rPr>
          <w:lang w:val="fr-BE"/>
        </w:rPr>
        <w:t>sed</w:t>
      </w:r>
      <w:proofErr w:type="spellEnd"/>
      <w:r w:rsidR="004B6362" w:rsidRPr="005724C3">
        <w:rPr>
          <w:lang w:val="fr-BE"/>
        </w:rPr>
        <w:t xml:space="preserve"> </w:t>
      </w:r>
      <w:proofErr w:type="spellStart"/>
      <w:r w:rsidR="004B6362" w:rsidRPr="005724C3">
        <w:rPr>
          <w:lang w:val="fr-BE"/>
        </w:rPr>
        <w:t>sapien</w:t>
      </w:r>
      <w:proofErr w:type="spellEnd"/>
      <w:r w:rsidR="004B6362" w:rsidRPr="005724C3">
        <w:rPr>
          <w:lang w:val="fr-BE"/>
        </w:rPr>
        <w:t xml:space="preserve"> in </w:t>
      </w:r>
      <w:proofErr w:type="spellStart"/>
      <w:r w:rsidR="004B6362" w:rsidRPr="005724C3">
        <w:rPr>
          <w:lang w:val="fr-BE"/>
        </w:rPr>
        <w:t>metus</w:t>
      </w:r>
      <w:proofErr w:type="spellEnd"/>
      <w:r w:rsidR="004B6362" w:rsidRPr="005724C3">
        <w:rPr>
          <w:lang w:val="fr-BE"/>
        </w:rPr>
        <w:t xml:space="preserve"> </w:t>
      </w:r>
      <w:proofErr w:type="spellStart"/>
      <w:r w:rsidR="004B6362" w:rsidRPr="005724C3">
        <w:rPr>
          <w:lang w:val="fr-BE"/>
        </w:rPr>
        <w:t>rutrum</w:t>
      </w:r>
      <w:proofErr w:type="spellEnd"/>
      <w:r w:rsidR="004B6362" w:rsidRPr="005724C3">
        <w:rPr>
          <w:lang w:val="fr-BE"/>
        </w:rPr>
        <w:t xml:space="preserve"> </w:t>
      </w:r>
      <w:proofErr w:type="spellStart"/>
      <w:r w:rsidR="004B6362" w:rsidRPr="005724C3">
        <w:rPr>
          <w:lang w:val="fr-BE"/>
        </w:rPr>
        <w:t>ornare</w:t>
      </w:r>
      <w:proofErr w:type="spellEnd"/>
      <w:r w:rsidR="004B6362" w:rsidRPr="005724C3">
        <w:rPr>
          <w:lang w:val="fr-BE"/>
        </w:rPr>
        <w:t xml:space="preserve">. </w:t>
      </w:r>
      <w:proofErr w:type="spellStart"/>
      <w:r w:rsidR="004B6362" w:rsidRPr="005724C3">
        <w:rPr>
          <w:lang w:val="fr-BE"/>
        </w:rPr>
        <w:t>Pellentesque</w:t>
      </w:r>
      <w:proofErr w:type="spellEnd"/>
      <w:r w:rsidR="004B6362" w:rsidRPr="005724C3">
        <w:rPr>
          <w:lang w:val="fr-BE"/>
        </w:rPr>
        <w:t xml:space="preserve"> habitant </w:t>
      </w:r>
      <w:proofErr w:type="spellStart"/>
      <w:r w:rsidR="004B6362" w:rsidRPr="005724C3">
        <w:rPr>
          <w:lang w:val="fr-BE"/>
        </w:rPr>
        <w:t>morbi</w:t>
      </w:r>
      <w:proofErr w:type="spellEnd"/>
      <w:r w:rsidR="004B6362" w:rsidRPr="005724C3">
        <w:rPr>
          <w:lang w:val="fr-BE"/>
        </w:rPr>
        <w:t xml:space="preserve"> tristique </w:t>
      </w:r>
      <w:proofErr w:type="spellStart"/>
      <w:r w:rsidR="004B6362" w:rsidRPr="005724C3">
        <w:rPr>
          <w:lang w:val="fr-BE"/>
        </w:rPr>
        <w:t>senectus</w:t>
      </w:r>
      <w:proofErr w:type="spellEnd"/>
      <w:r w:rsidR="004B6362" w:rsidRPr="005724C3">
        <w:rPr>
          <w:lang w:val="fr-BE"/>
        </w:rPr>
        <w:t xml:space="preserve"> et </w:t>
      </w:r>
      <w:proofErr w:type="spellStart"/>
      <w:r w:rsidR="004B6362" w:rsidRPr="005724C3">
        <w:rPr>
          <w:lang w:val="fr-BE"/>
        </w:rPr>
        <w:t>netus</w:t>
      </w:r>
      <w:proofErr w:type="spellEnd"/>
      <w:r w:rsidR="004B6362" w:rsidRPr="005724C3">
        <w:rPr>
          <w:lang w:val="fr-BE"/>
        </w:rPr>
        <w:t xml:space="preserve"> et </w:t>
      </w:r>
      <w:proofErr w:type="spellStart"/>
      <w:r w:rsidR="004B6362" w:rsidRPr="005724C3">
        <w:rPr>
          <w:lang w:val="fr-BE"/>
        </w:rPr>
        <w:t>malesuada</w:t>
      </w:r>
      <w:proofErr w:type="spellEnd"/>
      <w:r w:rsidR="004B6362" w:rsidRPr="005724C3">
        <w:rPr>
          <w:lang w:val="fr-BE"/>
        </w:rPr>
        <w:t xml:space="preserve"> </w:t>
      </w:r>
      <w:proofErr w:type="spellStart"/>
      <w:r w:rsidR="004B6362" w:rsidRPr="005724C3">
        <w:rPr>
          <w:lang w:val="fr-BE"/>
        </w:rPr>
        <w:t>fames</w:t>
      </w:r>
      <w:proofErr w:type="spellEnd"/>
      <w:r w:rsidR="004B6362" w:rsidRPr="005724C3">
        <w:rPr>
          <w:lang w:val="fr-BE"/>
        </w:rPr>
        <w:t xml:space="preserve"> </w:t>
      </w:r>
      <w:proofErr w:type="spellStart"/>
      <w:r w:rsidR="004B6362" w:rsidRPr="005724C3">
        <w:rPr>
          <w:lang w:val="fr-BE"/>
        </w:rPr>
        <w:t>ac</w:t>
      </w:r>
      <w:proofErr w:type="spellEnd"/>
      <w:r w:rsidR="004B6362" w:rsidRPr="005724C3">
        <w:rPr>
          <w:lang w:val="fr-BE"/>
        </w:rPr>
        <w:t xml:space="preserve"> </w:t>
      </w:r>
      <w:proofErr w:type="spellStart"/>
      <w:r w:rsidR="004B6362" w:rsidRPr="005724C3">
        <w:rPr>
          <w:lang w:val="fr-BE"/>
        </w:rPr>
        <w:t>turpis</w:t>
      </w:r>
      <w:proofErr w:type="spellEnd"/>
      <w:r w:rsidR="004B6362" w:rsidRPr="005724C3">
        <w:rPr>
          <w:lang w:val="fr-BE"/>
        </w:rPr>
        <w:t xml:space="preserve"> </w:t>
      </w:r>
      <w:proofErr w:type="spellStart"/>
      <w:r w:rsidR="004B6362" w:rsidRPr="005724C3">
        <w:rPr>
          <w:lang w:val="fr-BE"/>
        </w:rPr>
        <w:t>egestas</w:t>
      </w:r>
      <w:proofErr w:type="spellEnd"/>
      <w:r w:rsidR="004B6362" w:rsidRPr="005724C3">
        <w:rPr>
          <w:lang w:val="fr-BE"/>
        </w:rPr>
        <w:t xml:space="preserve">. </w:t>
      </w:r>
      <w:proofErr w:type="spellStart"/>
      <w:r w:rsidR="004B6362" w:rsidRPr="005724C3">
        <w:rPr>
          <w:lang w:val="fr-BE"/>
        </w:rPr>
        <w:t>Phasellus</w:t>
      </w:r>
      <w:proofErr w:type="spellEnd"/>
      <w:r w:rsidR="004B6362" w:rsidRPr="005724C3">
        <w:rPr>
          <w:lang w:val="fr-BE"/>
        </w:rPr>
        <w:t xml:space="preserve"> </w:t>
      </w:r>
      <w:proofErr w:type="spellStart"/>
      <w:r w:rsidR="004B6362" w:rsidRPr="005724C3">
        <w:rPr>
          <w:lang w:val="fr-BE"/>
        </w:rPr>
        <w:t>auctor</w:t>
      </w:r>
      <w:proofErr w:type="spellEnd"/>
      <w:r w:rsidR="004B6362" w:rsidRPr="005724C3">
        <w:rPr>
          <w:lang w:val="fr-BE"/>
        </w:rPr>
        <w:t xml:space="preserve"> ex </w:t>
      </w:r>
      <w:proofErr w:type="spellStart"/>
      <w:r w:rsidR="004B6362" w:rsidRPr="005724C3">
        <w:rPr>
          <w:lang w:val="fr-BE"/>
        </w:rPr>
        <w:t>sagittis</w:t>
      </w:r>
      <w:proofErr w:type="spellEnd"/>
      <w:r w:rsidR="004B6362" w:rsidRPr="005724C3">
        <w:rPr>
          <w:lang w:val="fr-BE"/>
        </w:rPr>
        <w:t xml:space="preserve"> </w:t>
      </w:r>
      <w:proofErr w:type="spellStart"/>
      <w:r w:rsidR="004B6362" w:rsidRPr="005724C3">
        <w:rPr>
          <w:lang w:val="fr-BE"/>
        </w:rPr>
        <w:t>sem</w:t>
      </w:r>
      <w:proofErr w:type="spellEnd"/>
      <w:r w:rsidR="004B6362" w:rsidRPr="005724C3">
        <w:rPr>
          <w:lang w:val="fr-BE"/>
        </w:rPr>
        <w:t xml:space="preserve"> cursus </w:t>
      </w:r>
      <w:proofErr w:type="spellStart"/>
      <w:r w:rsidR="004B6362" w:rsidRPr="005724C3">
        <w:rPr>
          <w:lang w:val="fr-BE"/>
        </w:rPr>
        <w:t>volutpat</w:t>
      </w:r>
      <w:proofErr w:type="spellEnd"/>
      <w:r w:rsidR="004B6362" w:rsidRPr="005724C3">
        <w:rPr>
          <w:lang w:val="fr-BE"/>
        </w:rPr>
        <w:t xml:space="preserve">. In </w:t>
      </w:r>
      <w:proofErr w:type="spellStart"/>
      <w:r w:rsidR="004B6362" w:rsidRPr="005724C3">
        <w:rPr>
          <w:lang w:val="fr-BE"/>
        </w:rPr>
        <w:t>aliquam</w:t>
      </w:r>
      <w:proofErr w:type="spellEnd"/>
      <w:r w:rsidR="004B6362" w:rsidRPr="005724C3">
        <w:rPr>
          <w:lang w:val="fr-BE"/>
        </w:rPr>
        <w:t xml:space="preserve"> </w:t>
      </w:r>
      <w:proofErr w:type="spellStart"/>
      <w:r w:rsidR="004B6362" w:rsidRPr="005724C3">
        <w:rPr>
          <w:lang w:val="fr-BE"/>
        </w:rPr>
        <w:t>urna</w:t>
      </w:r>
      <w:proofErr w:type="spellEnd"/>
      <w:r w:rsidR="004B6362" w:rsidRPr="005724C3">
        <w:rPr>
          <w:lang w:val="fr-BE"/>
        </w:rPr>
        <w:t xml:space="preserve"> </w:t>
      </w:r>
      <w:proofErr w:type="spellStart"/>
      <w:r w:rsidR="004B6362" w:rsidRPr="005724C3">
        <w:rPr>
          <w:lang w:val="fr-BE"/>
        </w:rPr>
        <w:t>sollicitudin</w:t>
      </w:r>
      <w:proofErr w:type="spellEnd"/>
      <w:r w:rsidR="004B6362" w:rsidRPr="005724C3">
        <w:rPr>
          <w:lang w:val="fr-BE"/>
        </w:rPr>
        <w:t xml:space="preserve"> </w:t>
      </w:r>
      <w:proofErr w:type="spellStart"/>
      <w:r w:rsidR="004B6362" w:rsidRPr="005724C3">
        <w:rPr>
          <w:lang w:val="fr-BE"/>
        </w:rPr>
        <w:t>elit</w:t>
      </w:r>
      <w:proofErr w:type="spellEnd"/>
      <w:r w:rsidR="004B6362" w:rsidRPr="005724C3">
        <w:rPr>
          <w:lang w:val="fr-BE"/>
        </w:rPr>
        <w:t xml:space="preserve"> </w:t>
      </w:r>
      <w:proofErr w:type="spellStart"/>
      <w:r w:rsidR="004B6362" w:rsidRPr="005724C3">
        <w:rPr>
          <w:lang w:val="fr-BE"/>
        </w:rPr>
        <w:t>vulputate</w:t>
      </w:r>
      <w:proofErr w:type="spellEnd"/>
      <w:r w:rsidR="004B6362" w:rsidRPr="005724C3">
        <w:rPr>
          <w:lang w:val="fr-BE"/>
        </w:rPr>
        <w:t xml:space="preserve"> </w:t>
      </w:r>
      <w:proofErr w:type="spellStart"/>
      <w:r w:rsidR="004B6362" w:rsidRPr="005724C3">
        <w:rPr>
          <w:lang w:val="fr-BE"/>
        </w:rPr>
        <w:t>luctus</w:t>
      </w:r>
      <w:proofErr w:type="spellEnd"/>
      <w:r w:rsidR="004B6362" w:rsidRPr="005724C3">
        <w:rPr>
          <w:lang w:val="fr-BE"/>
        </w:rPr>
        <w:t xml:space="preserve">. </w:t>
      </w:r>
      <w:proofErr w:type="spellStart"/>
      <w:r w:rsidR="004B6362" w:rsidRPr="005724C3">
        <w:rPr>
          <w:lang w:val="fr-BE"/>
        </w:rPr>
        <w:t>Aenean</w:t>
      </w:r>
      <w:proofErr w:type="spellEnd"/>
      <w:r w:rsidR="004B6362" w:rsidRPr="005724C3">
        <w:rPr>
          <w:lang w:val="fr-BE"/>
        </w:rPr>
        <w:t xml:space="preserve"> </w:t>
      </w:r>
      <w:proofErr w:type="spellStart"/>
      <w:r w:rsidR="004B6362" w:rsidRPr="005724C3">
        <w:rPr>
          <w:lang w:val="fr-BE"/>
        </w:rPr>
        <w:t>aliquet</w:t>
      </w:r>
      <w:proofErr w:type="spellEnd"/>
      <w:r w:rsidR="004B6362" w:rsidRPr="005724C3">
        <w:rPr>
          <w:lang w:val="fr-BE"/>
        </w:rPr>
        <w:t xml:space="preserve"> </w:t>
      </w:r>
      <w:proofErr w:type="spellStart"/>
      <w:r w:rsidR="004B6362" w:rsidRPr="005724C3">
        <w:rPr>
          <w:lang w:val="fr-BE"/>
        </w:rPr>
        <w:t>convallis</w:t>
      </w:r>
      <w:proofErr w:type="spellEnd"/>
      <w:r w:rsidR="004B6362" w:rsidRPr="005724C3">
        <w:rPr>
          <w:lang w:val="fr-BE"/>
        </w:rPr>
        <w:t xml:space="preserve"> </w:t>
      </w:r>
      <w:proofErr w:type="spellStart"/>
      <w:r w:rsidR="004B6362" w:rsidRPr="005724C3">
        <w:rPr>
          <w:lang w:val="fr-BE"/>
        </w:rPr>
        <w:t>orci</w:t>
      </w:r>
      <w:proofErr w:type="spellEnd"/>
      <w:r w:rsidR="004B6362" w:rsidRPr="005724C3">
        <w:rPr>
          <w:lang w:val="fr-BE"/>
        </w:rPr>
        <w:t xml:space="preserve">, nec </w:t>
      </w:r>
      <w:proofErr w:type="spellStart"/>
      <w:r w:rsidR="004B6362" w:rsidRPr="005724C3">
        <w:rPr>
          <w:lang w:val="fr-BE"/>
        </w:rPr>
        <w:t>tincidunt</w:t>
      </w:r>
      <w:proofErr w:type="spellEnd"/>
      <w:r w:rsidR="004B6362" w:rsidRPr="005724C3">
        <w:rPr>
          <w:lang w:val="fr-BE"/>
        </w:rPr>
        <w:t xml:space="preserve"> erat. Nam ut </w:t>
      </w:r>
      <w:proofErr w:type="spellStart"/>
      <w:r w:rsidR="004B6362" w:rsidRPr="005724C3">
        <w:rPr>
          <w:lang w:val="fr-BE"/>
        </w:rPr>
        <w:t>enim</w:t>
      </w:r>
      <w:proofErr w:type="spellEnd"/>
      <w:r w:rsidR="004B6362" w:rsidRPr="005724C3">
        <w:rPr>
          <w:lang w:val="fr-BE"/>
        </w:rPr>
        <w:t xml:space="preserve"> </w:t>
      </w:r>
      <w:proofErr w:type="spellStart"/>
      <w:r w:rsidR="004B6362" w:rsidRPr="005724C3">
        <w:rPr>
          <w:lang w:val="fr-BE"/>
        </w:rPr>
        <w:t>mattis</w:t>
      </w:r>
      <w:proofErr w:type="spellEnd"/>
      <w:r w:rsidR="004B6362" w:rsidRPr="005724C3">
        <w:rPr>
          <w:lang w:val="fr-BE"/>
        </w:rPr>
        <w:t xml:space="preserve">, </w:t>
      </w:r>
      <w:proofErr w:type="spellStart"/>
      <w:r w:rsidR="004B6362" w:rsidRPr="005724C3">
        <w:rPr>
          <w:lang w:val="fr-BE"/>
        </w:rPr>
        <w:t>placerat</w:t>
      </w:r>
      <w:proofErr w:type="spellEnd"/>
      <w:r w:rsidR="004B6362" w:rsidRPr="005724C3">
        <w:rPr>
          <w:lang w:val="fr-BE"/>
        </w:rPr>
        <w:t xml:space="preserve"> </w:t>
      </w:r>
      <w:proofErr w:type="spellStart"/>
      <w:r w:rsidR="004B6362" w:rsidRPr="005724C3">
        <w:rPr>
          <w:lang w:val="fr-BE"/>
        </w:rPr>
        <w:t>odio</w:t>
      </w:r>
      <w:proofErr w:type="spellEnd"/>
      <w:r w:rsidR="004B6362" w:rsidRPr="005724C3">
        <w:rPr>
          <w:lang w:val="fr-BE"/>
        </w:rPr>
        <w:t xml:space="preserve"> in, bibendum </w:t>
      </w:r>
      <w:proofErr w:type="spellStart"/>
      <w:r w:rsidR="004B6362" w:rsidRPr="005724C3">
        <w:rPr>
          <w:lang w:val="fr-BE"/>
        </w:rPr>
        <w:t>lectus</w:t>
      </w:r>
      <w:proofErr w:type="spellEnd"/>
      <w:r w:rsidR="004B6362" w:rsidRPr="005724C3">
        <w:rPr>
          <w:lang w:val="fr-BE"/>
        </w:rPr>
        <w:t xml:space="preserve">. </w:t>
      </w:r>
      <w:proofErr w:type="spellStart"/>
      <w:r w:rsidR="004B6362" w:rsidRPr="005724C3">
        <w:rPr>
          <w:lang w:val="fr-BE"/>
        </w:rPr>
        <w:t>Nullam</w:t>
      </w:r>
      <w:proofErr w:type="spellEnd"/>
      <w:r w:rsidR="004B6362" w:rsidRPr="005724C3">
        <w:rPr>
          <w:lang w:val="fr-BE"/>
        </w:rPr>
        <w:t xml:space="preserve"> </w:t>
      </w:r>
      <w:proofErr w:type="spellStart"/>
      <w:r w:rsidR="004B6362" w:rsidRPr="005724C3">
        <w:rPr>
          <w:lang w:val="fr-BE"/>
        </w:rPr>
        <w:t>hendrerit</w:t>
      </w:r>
      <w:proofErr w:type="spellEnd"/>
      <w:r w:rsidR="004B6362" w:rsidRPr="005724C3">
        <w:rPr>
          <w:lang w:val="fr-BE"/>
        </w:rPr>
        <w:t xml:space="preserve"> </w:t>
      </w:r>
      <w:proofErr w:type="spellStart"/>
      <w:r w:rsidR="004B6362" w:rsidRPr="005724C3">
        <w:rPr>
          <w:lang w:val="fr-BE"/>
        </w:rPr>
        <w:t>lorem</w:t>
      </w:r>
      <w:proofErr w:type="spellEnd"/>
      <w:r w:rsidR="004B6362" w:rsidRPr="005724C3">
        <w:rPr>
          <w:lang w:val="fr-BE"/>
        </w:rPr>
        <w:t xml:space="preserve"> </w:t>
      </w:r>
      <w:proofErr w:type="spellStart"/>
      <w:r w:rsidR="004B6362" w:rsidRPr="005724C3">
        <w:rPr>
          <w:lang w:val="fr-BE"/>
        </w:rPr>
        <w:t>posuere</w:t>
      </w:r>
      <w:proofErr w:type="spellEnd"/>
      <w:r w:rsidR="004B6362" w:rsidRPr="005724C3">
        <w:rPr>
          <w:lang w:val="fr-BE"/>
        </w:rPr>
        <w:t xml:space="preserve"> </w:t>
      </w:r>
      <w:proofErr w:type="spellStart"/>
      <w:r w:rsidR="004B6362" w:rsidRPr="005724C3">
        <w:rPr>
          <w:lang w:val="fr-BE"/>
        </w:rPr>
        <w:t>venenatis</w:t>
      </w:r>
      <w:proofErr w:type="spellEnd"/>
      <w:r w:rsidR="004B6362" w:rsidRPr="005724C3">
        <w:rPr>
          <w:lang w:val="fr-BE"/>
        </w:rPr>
        <w:t xml:space="preserve"> </w:t>
      </w:r>
      <w:proofErr w:type="spellStart"/>
      <w:r w:rsidR="004B6362" w:rsidRPr="005724C3">
        <w:rPr>
          <w:rStyle w:val="Strong"/>
          <w:lang w:val="fr-BE"/>
        </w:rPr>
        <w:t>convallis</w:t>
      </w:r>
      <w:proofErr w:type="spellEnd"/>
      <w:r w:rsidR="004B6362" w:rsidRPr="005724C3">
        <w:rPr>
          <w:lang w:val="fr-BE"/>
        </w:rPr>
        <w:t xml:space="preserve">. </w:t>
      </w:r>
      <w:proofErr w:type="spellStart"/>
      <w:r w:rsidR="004B6362" w:rsidRPr="005724C3">
        <w:rPr>
          <w:lang w:val="fr-BE"/>
        </w:rPr>
        <w:t>Etiam</w:t>
      </w:r>
      <w:proofErr w:type="spellEnd"/>
      <w:r w:rsidR="004B6362" w:rsidRPr="005724C3">
        <w:rPr>
          <w:lang w:val="fr-BE"/>
        </w:rPr>
        <w:t xml:space="preserve"> diam </w:t>
      </w:r>
      <w:proofErr w:type="spellStart"/>
      <w:r w:rsidR="004B6362" w:rsidRPr="005724C3">
        <w:rPr>
          <w:lang w:val="fr-BE"/>
        </w:rPr>
        <w:t>felis</w:t>
      </w:r>
      <w:proofErr w:type="spellEnd"/>
      <w:r w:rsidR="004B6362" w:rsidRPr="005724C3">
        <w:rPr>
          <w:lang w:val="fr-BE"/>
        </w:rPr>
        <w:t xml:space="preserve">, </w:t>
      </w:r>
      <w:proofErr w:type="spellStart"/>
      <w:r w:rsidR="004B6362" w:rsidRPr="005724C3">
        <w:rPr>
          <w:lang w:val="fr-BE"/>
        </w:rPr>
        <w:t>hendrerit</w:t>
      </w:r>
      <w:proofErr w:type="spellEnd"/>
      <w:r w:rsidR="004B6362" w:rsidRPr="005724C3">
        <w:rPr>
          <w:lang w:val="fr-BE"/>
        </w:rPr>
        <w:t xml:space="preserve"> eu </w:t>
      </w:r>
      <w:proofErr w:type="spellStart"/>
      <w:r w:rsidR="004B6362" w:rsidRPr="005724C3">
        <w:rPr>
          <w:lang w:val="fr-BE"/>
        </w:rPr>
        <w:t>tincidunt</w:t>
      </w:r>
      <w:proofErr w:type="spellEnd"/>
      <w:r w:rsidR="004B6362" w:rsidRPr="005724C3">
        <w:rPr>
          <w:lang w:val="fr-BE"/>
        </w:rPr>
        <w:t xml:space="preserve"> </w:t>
      </w:r>
      <w:proofErr w:type="spellStart"/>
      <w:r w:rsidR="004B6362" w:rsidRPr="005724C3">
        <w:rPr>
          <w:lang w:val="fr-BE"/>
        </w:rPr>
        <w:t>scelerisque</w:t>
      </w:r>
      <w:proofErr w:type="spellEnd"/>
      <w:r w:rsidR="004B6362" w:rsidRPr="005724C3">
        <w:rPr>
          <w:lang w:val="fr-BE"/>
        </w:rPr>
        <w:t xml:space="preserve">, </w:t>
      </w:r>
      <w:proofErr w:type="spellStart"/>
      <w:r w:rsidR="004B6362" w:rsidRPr="005724C3">
        <w:rPr>
          <w:lang w:val="fr-BE"/>
        </w:rPr>
        <w:t>sodales</w:t>
      </w:r>
      <w:proofErr w:type="spellEnd"/>
      <w:r w:rsidR="004B6362" w:rsidRPr="005724C3">
        <w:rPr>
          <w:lang w:val="fr-BE"/>
        </w:rPr>
        <w:t xml:space="preserve"> non </w:t>
      </w:r>
      <w:proofErr w:type="spellStart"/>
      <w:r w:rsidR="004B6362" w:rsidRPr="005724C3">
        <w:rPr>
          <w:lang w:val="fr-BE"/>
        </w:rPr>
        <w:t>quam</w:t>
      </w:r>
      <w:proofErr w:type="spellEnd"/>
      <w:r w:rsidR="004B6362" w:rsidRPr="005724C3">
        <w:rPr>
          <w:lang w:val="fr-BE"/>
        </w:rPr>
        <w:t xml:space="preserve">. </w:t>
      </w:r>
      <w:r w:rsidR="004B6362" w:rsidRPr="00CE2E64">
        <w:rPr>
          <w:lang w:val="fr-BE"/>
        </w:rPr>
        <w:t>Vestibulum eu finibus urna.</w:t>
      </w:r>
    </w:p>
    <w:p w:rsidR="004B6362" w:rsidRPr="005724C3" w:rsidRDefault="00180D06" w:rsidP="004B6362">
      <w:pPr>
        <w:rPr>
          <w:rStyle w:val="Emphasis"/>
          <w:lang w:val="fr-BE"/>
        </w:rPr>
      </w:pPr>
      <w:r w:rsidRPr="00CE2E64">
        <w:rPr>
          <w:rStyle w:val="Emphasis"/>
          <w:lang w:val="fr-BE"/>
        </w:rPr>
        <w:t xml:space="preserve">Emphasis text, 10pt, bold. </w:t>
      </w:r>
      <w:r w:rsidR="004B6362" w:rsidRPr="00CE2E64">
        <w:rPr>
          <w:rStyle w:val="Emphasis"/>
          <w:lang w:val="fr-BE"/>
        </w:rPr>
        <w:t xml:space="preserve">Cras rutrum aliquet pharetra. </w:t>
      </w:r>
      <w:proofErr w:type="spellStart"/>
      <w:r w:rsidR="004B6362" w:rsidRPr="005724C3">
        <w:rPr>
          <w:rStyle w:val="Emphasis"/>
          <w:lang w:val="fr-BE"/>
        </w:rPr>
        <w:t>Nullam</w:t>
      </w:r>
      <w:proofErr w:type="spellEnd"/>
      <w:r w:rsidR="004B6362" w:rsidRPr="005724C3">
        <w:rPr>
          <w:rStyle w:val="Emphasis"/>
          <w:lang w:val="fr-BE"/>
        </w:rPr>
        <w:t xml:space="preserve"> non </w:t>
      </w:r>
      <w:proofErr w:type="spellStart"/>
      <w:r w:rsidR="004B6362" w:rsidRPr="005724C3">
        <w:rPr>
          <w:rStyle w:val="Emphasis"/>
          <w:lang w:val="fr-BE"/>
        </w:rPr>
        <w:t>tempus</w:t>
      </w:r>
      <w:proofErr w:type="spellEnd"/>
      <w:r w:rsidR="004B6362" w:rsidRPr="005724C3">
        <w:rPr>
          <w:rStyle w:val="Emphasis"/>
          <w:lang w:val="fr-BE"/>
        </w:rPr>
        <w:t xml:space="preserve"> </w:t>
      </w:r>
      <w:proofErr w:type="spellStart"/>
      <w:r w:rsidR="004B6362" w:rsidRPr="005724C3">
        <w:rPr>
          <w:rStyle w:val="Emphasis"/>
          <w:lang w:val="fr-BE"/>
        </w:rPr>
        <w:t>dui</w:t>
      </w:r>
      <w:proofErr w:type="spellEnd"/>
      <w:r w:rsidR="004B6362" w:rsidRPr="005724C3">
        <w:rPr>
          <w:rStyle w:val="Emphasis"/>
          <w:lang w:val="fr-BE"/>
        </w:rPr>
        <w:t xml:space="preserve">. Ut vitae </w:t>
      </w:r>
      <w:proofErr w:type="spellStart"/>
      <w:r w:rsidR="004B6362" w:rsidRPr="005724C3">
        <w:rPr>
          <w:rStyle w:val="Emphasis"/>
          <w:lang w:val="fr-BE"/>
        </w:rPr>
        <w:t>purus</w:t>
      </w:r>
      <w:proofErr w:type="spellEnd"/>
      <w:r w:rsidR="004B6362" w:rsidRPr="005724C3">
        <w:rPr>
          <w:rStyle w:val="Emphasis"/>
          <w:lang w:val="fr-BE"/>
        </w:rPr>
        <w:t xml:space="preserve"> </w:t>
      </w:r>
      <w:proofErr w:type="spellStart"/>
      <w:r w:rsidR="004B6362" w:rsidRPr="005724C3">
        <w:rPr>
          <w:rStyle w:val="Emphasis"/>
          <w:lang w:val="fr-BE"/>
        </w:rPr>
        <w:t>pulvinar</w:t>
      </w:r>
      <w:proofErr w:type="spellEnd"/>
      <w:r w:rsidR="004B6362" w:rsidRPr="005724C3">
        <w:rPr>
          <w:rStyle w:val="Emphasis"/>
          <w:lang w:val="fr-BE"/>
        </w:rPr>
        <w:t xml:space="preserve">, </w:t>
      </w:r>
      <w:proofErr w:type="spellStart"/>
      <w:r w:rsidR="004B6362" w:rsidRPr="005724C3">
        <w:rPr>
          <w:rStyle w:val="Emphasis"/>
          <w:lang w:val="fr-BE"/>
        </w:rPr>
        <w:t>molestie</w:t>
      </w:r>
      <w:proofErr w:type="spellEnd"/>
      <w:r w:rsidR="004B6362" w:rsidRPr="005724C3">
        <w:rPr>
          <w:rStyle w:val="Emphasis"/>
          <w:lang w:val="fr-BE"/>
        </w:rPr>
        <w:t xml:space="preserve"> </w:t>
      </w:r>
      <w:proofErr w:type="spellStart"/>
      <w:r w:rsidR="004B6362" w:rsidRPr="005724C3">
        <w:rPr>
          <w:rStyle w:val="Emphasis"/>
          <w:lang w:val="fr-BE"/>
        </w:rPr>
        <w:t>quam</w:t>
      </w:r>
      <w:proofErr w:type="spellEnd"/>
      <w:r w:rsidR="004B6362" w:rsidRPr="005724C3">
        <w:rPr>
          <w:rStyle w:val="Emphasis"/>
          <w:lang w:val="fr-BE"/>
        </w:rPr>
        <w:t xml:space="preserve"> </w:t>
      </w:r>
      <w:proofErr w:type="spellStart"/>
      <w:r w:rsidR="004B6362" w:rsidRPr="005724C3">
        <w:rPr>
          <w:rStyle w:val="Emphasis"/>
          <w:lang w:val="fr-BE"/>
        </w:rPr>
        <w:t>efficitur</w:t>
      </w:r>
      <w:proofErr w:type="spellEnd"/>
      <w:r w:rsidR="004B6362" w:rsidRPr="005724C3">
        <w:rPr>
          <w:rStyle w:val="Emphasis"/>
          <w:lang w:val="fr-BE"/>
        </w:rPr>
        <w:t xml:space="preserve">, </w:t>
      </w:r>
      <w:proofErr w:type="spellStart"/>
      <w:r w:rsidR="004B6362" w:rsidRPr="005724C3">
        <w:rPr>
          <w:rStyle w:val="Emphasis"/>
          <w:lang w:val="fr-BE"/>
        </w:rPr>
        <w:t>convallis</w:t>
      </w:r>
      <w:proofErr w:type="spellEnd"/>
      <w:r w:rsidR="004B6362" w:rsidRPr="005724C3">
        <w:rPr>
          <w:rStyle w:val="Emphasis"/>
          <w:lang w:val="fr-BE"/>
        </w:rPr>
        <w:t xml:space="preserve"> erat. Sed mollis </w:t>
      </w:r>
      <w:proofErr w:type="spellStart"/>
      <w:r w:rsidR="004B6362" w:rsidRPr="005724C3">
        <w:rPr>
          <w:rStyle w:val="Emphasis"/>
          <w:lang w:val="fr-BE"/>
        </w:rPr>
        <w:t>placerat</w:t>
      </w:r>
      <w:proofErr w:type="spellEnd"/>
      <w:r w:rsidR="004B6362" w:rsidRPr="005724C3">
        <w:rPr>
          <w:rStyle w:val="Emphasis"/>
          <w:lang w:val="fr-BE"/>
        </w:rPr>
        <w:t xml:space="preserve"> diam.</w:t>
      </w:r>
    </w:p>
    <w:p w:rsidR="004B6362" w:rsidRPr="005724C3" w:rsidRDefault="004B6362" w:rsidP="004B6362">
      <w:pPr>
        <w:rPr>
          <w:lang w:val="fr-BE"/>
        </w:rPr>
      </w:pPr>
      <w:proofErr w:type="spellStart"/>
      <w:r w:rsidRPr="005724C3">
        <w:rPr>
          <w:lang w:val="fr-BE"/>
        </w:rPr>
        <w:t>Vestibulum</w:t>
      </w:r>
      <w:proofErr w:type="spellEnd"/>
      <w:r w:rsidRPr="005724C3">
        <w:rPr>
          <w:lang w:val="fr-BE"/>
        </w:rPr>
        <w:t xml:space="preserve"> cursus </w:t>
      </w:r>
      <w:proofErr w:type="spellStart"/>
      <w:r w:rsidRPr="005724C3">
        <w:rPr>
          <w:lang w:val="fr-BE"/>
        </w:rPr>
        <w:t>urna</w:t>
      </w:r>
      <w:proofErr w:type="spellEnd"/>
      <w:r w:rsidRPr="005724C3">
        <w:rPr>
          <w:lang w:val="fr-BE"/>
        </w:rPr>
        <w:t xml:space="preserve"> eu ex </w:t>
      </w:r>
      <w:proofErr w:type="spellStart"/>
      <w:r w:rsidRPr="005724C3">
        <w:rPr>
          <w:lang w:val="fr-BE"/>
        </w:rPr>
        <w:t>mattis</w:t>
      </w:r>
      <w:proofErr w:type="spellEnd"/>
      <w:r w:rsidRPr="005724C3">
        <w:rPr>
          <w:lang w:val="fr-BE"/>
        </w:rPr>
        <w:t xml:space="preserve"> </w:t>
      </w:r>
      <w:proofErr w:type="spellStart"/>
      <w:r w:rsidRPr="005724C3">
        <w:rPr>
          <w:lang w:val="fr-BE"/>
        </w:rPr>
        <w:t>maximus</w:t>
      </w:r>
      <w:proofErr w:type="spellEnd"/>
      <w:r w:rsidRPr="005724C3">
        <w:rPr>
          <w:lang w:val="fr-BE"/>
        </w:rPr>
        <w:t xml:space="preserve">. </w:t>
      </w:r>
      <w:proofErr w:type="spellStart"/>
      <w:r w:rsidRPr="005724C3">
        <w:rPr>
          <w:lang w:val="fr-BE"/>
        </w:rPr>
        <w:t>Quisque</w:t>
      </w:r>
      <w:proofErr w:type="spellEnd"/>
      <w:r w:rsidRPr="005724C3">
        <w:rPr>
          <w:lang w:val="fr-BE"/>
        </w:rPr>
        <w:t xml:space="preserve"> </w:t>
      </w:r>
      <w:proofErr w:type="spellStart"/>
      <w:r w:rsidRPr="005724C3">
        <w:rPr>
          <w:lang w:val="fr-BE"/>
        </w:rPr>
        <w:t>tempus</w:t>
      </w:r>
      <w:proofErr w:type="spellEnd"/>
      <w:r w:rsidRPr="005724C3">
        <w:rPr>
          <w:lang w:val="fr-BE"/>
        </w:rPr>
        <w:t xml:space="preserve"> </w:t>
      </w:r>
      <w:proofErr w:type="spellStart"/>
      <w:r w:rsidRPr="005724C3">
        <w:rPr>
          <w:lang w:val="fr-BE"/>
        </w:rPr>
        <w:t>nulla</w:t>
      </w:r>
      <w:proofErr w:type="spellEnd"/>
      <w:r w:rsidRPr="005724C3">
        <w:rPr>
          <w:lang w:val="fr-BE"/>
        </w:rPr>
        <w:t xml:space="preserve"> </w:t>
      </w:r>
      <w:proofErr w:type="spellStart"/>
      <w:r w:rsidRPr="005724C3">
        <w:rPr>
          <w:lang w:val="fr-BE"/>
        </w:rPr>
        <w:t>ligula</w:t>
      </w:r>
      <w:proofErr w:type="spellEnd"/>
      <w:r w:rsidRPr="005724C3">
        <w:rPr>
          <w:lang w:val="fr-BE"/>
        </w:rPr>
        <w:t xml:space="preserve">, </w:t>
      </w:r>
      <w:proofErr w:type="spellStart"/>
      <w:r w:rsidRPr="005724C3">
        <w:rPr>
          <w:lang w:val="fr-BE"/>
        </w:rPr>
        <w:t>eu</w:t>
      </w:r>
      <w:proofErr w:type="spellEnd"/>
      <w:r w:rsidRPr="005724C3">
        <w:rPr>
          <w:lang w:val="fr-BE"/>
        </w:rPr>
        <w:t xml:space="preserve"> </w:t>
      </w:r>
      <w:proofErr w:type="spellStart"/>
      <w:r w:rsidRPr="005724C3">
        <w:rPr>
          <w:lang w:val="fr-BE"/>
        </w:rPr>
        <w:t>condimentum</w:t>
      </w:r>
      <w:proofErr w:type="spellEnd"/>
      <w:r w:rsidRPr="005724C3">
        <w:rPr>
          <w:lang w:val="fr-BE"/>
        </w:rPr>
        <w:t xml:space="preserve"> </w:t>
      </w:r>
      <w:proofErr w:type="spellStart"/>
      <w:r w:rsidRPr="005724C3">
        <w:rPr>
          <w:lang w:val="fr-BE"/>
        </w:rPr>
        <w:t>purus</w:t>
      </w:r>
      <w:proofErr w:type="spellEnd"/>
      <w:r w:rsidRPr="005724C3">
        <w:rPr>
          <w:lang w:val="fr-BE"/>
        </w:rPr>
        <w:t xml:space="preserve"> </w:t>
      </w:r>
      <w:proofErr w:type="spellStart"/>
      <w:r w:rsidRPr="005724C3">
        <w:rPr>
          <w:lang w:val="fr-BE"/>
        </w:rPr>
        <w:t>dignissim</w:t>
      </w:r>
      <w:proofErr w:type="spellEnd"/>
      <w:r w:rsidRPr="005724C3">
        <w:rPr>
          <w:lang w:val="fr-BE"/>
        </w:rPr>
        <w:t xml:space="preserve"> non. </w:t>
      </w:r>
      <w:proofErr w:type="spellStart"/>
      <w:r w:rsidRPr="005724C3">
        <w:rPr>
          <w:lang w:val="fr-BE"/>
        </w:rPr>
        <w:t>Fusce</w:t>
      </w:r>
      <w:proofErr w:type="spellEnd"/>
      <w:r w:rsidRPr="005724C3">
        <w:rPr>
          <w:lang w:val="fr-BE"/>
        </w:rPr>
        <w:t xml:space="preserve"> nec </w:t>
      </w:r>
      <w:proofErr w:type="spellStart"/>
      <w:r w:rsidRPr="005724C3">
        <w:rPr>
          <w:lang w:val="fr-BE"/>
        </w:rPr>
        <w:t>vestibulum</w:t>
      </w:r>
      <w:proofErr w:type="spellEnd"/>
      <w:r w:rsidRPr="005724C3">
        <w:rPr>
          <w:lang w:val="fr-BE"/>
        </w:rPr>
        <w:t xml:space="preserve"> </w:t>
      </w:r>
      <w:proofErr w:type="spellStart"/>
      <w:r w:rsidRPr="005724C3">
        <w:rPr>
          <w:lang w:val="fr-BE"/>
        </w:rPr>
        <w:t>quam</w:t>
      </w:r>
      <w:proofErr w:type="spellEnd"/>
      <w:r w:rsidRPr="005724C3">
        <w:rPr>
          <w:lang w:val="fr-BE"/>
        </w:rPr>
        <w:t xml:space="preserve">. Ut a </w:t>
      </w:r>
      <w:proofErr w:type="spellStart"/>
      <w:r w:rsidRPr="005724C3">
        <w:rPr>
          <w:lang w:val="fr-BE"/>
        </w:rPr>
        <w:t>mauris</w:t>
      </w:r>
      <w:proofErr w:type="spellEnd"/>
      <w:r w:rsidRPr="005724C3">
        <w:rPr>
          <w:lang w:val="fr-BE"/>
        </w:rPr>
        <w:t xml:space="preserve"> eu </w:t>
      </w:r>
      <w:proofErr w:type="spellStart"/>
      <w:r w:rsidRPr="005724C3">
        <w:rPr>
          <w:lang w:val="fr-BE"/>
        </w:rPr>
        <w:t>nulla</w:t>
      </w:r>
      <w:proofErr w:type="spellEnd"/>
      <w:r w:rsidRPr="005724C3">
        <w:rPr>
          <w:lang w:val="fr-BE"/>
        </w:rPr>
        <w:t xml:space="preserve"> </w:t>
      </w:r>
      <w:proofErr w:type="spellStart"/>
      <w:r w:rsidRPr="005724C3">
        <w:rPr>
          <w:lang w:val="fr-BE"/>
        </w:rPr>
        <w:t>ornare</w:t>
      </w:r>
      <w:proofErr w:type="spellEnd"/>
      <w:r w:rsidRPr="005724C3">
        <w:rPr>
          <w:lang w:val="fr-BE"/>
        </w:rPr>
        <w:t xml:space="preserve"> pretium </w:t>
      </w:r>
      <w:proofErr w:type="spellStart"/>
      <w:r w:rsidRPr="005724C3">
        <w:rPr>
          <w:lang w:val="fr-BE"/>
        </w:rPr>
        <w:t>ullamcorper</w:t>
      </w:r>
      <w:proofErr w:type="spellEnd"/>
      <w:r w:rsidRPr="005724C3">
        <w:rPr>
          <w:lang w:val="fr-BE"/>
        </w:rPr>
        <w:t xml:space="preserve"> </w:t>
      </w:r>
      <w:proofErr w:type="spellStart"/>
      <w:r w:rsidRPr="005724C3">
        <w:rPr>
          <w:lang w:val="fr-BE"/>
        </w:rPr>
        <w:t>quis</w:t>
      </w:r>
      <w:proofErr w:type="spellEnd"/>
      <w:r w:rsidRPr="005724C3">
        <w:rPr>
          <w:lang w:val="fr-BE"/>
        </w:rPr>
        <w:t xml:space="preserve"> </w:t>
      </w:r>
      <w:proofErr w:type="spellStart"/>
      <w:r w:rsidRPr="005724C3">
        <w:rPr>
          <w:lang w:val="fr-BE"/>
        </w:rPr>
        <w:t>sapien</w:t>
      </w:r>
      <w:proofErr w:type="spellEnd"/>
      <w:r w:rsidRPr="005724C3">
        <w:rPr>
          <w:lang w:val="fr-BE"/>
        </w:rPr>
        <w:t xml:space="preserve">. </w:t>
      </w:r>
      <w:proofErr w:type="spellStart"/>
      <w:r w:rsidRPr="005724C3">
        <w:rPr>
          <w:lang w:val="fr-BE"/>
        </w:rPr>
        <w:t>Donec</w:t>
      </w:r>
      <w:proofErr w:type="spellEnd"/>
      <w:r w:rsidRPr="005724C3">
        <w:rPr>
          <w:lang w:val="fr-BE"/>
        </w:rPr>
        <w:t xml:space="preserve"> </w:t>
      </w:r>
      <w:proofErr w:type="spellStart"/>
      <w:r w:rsidRPr="005724C3">
        <w:rPr>
          <w:lang w:val="fr-BE"/>
        </w:rPr>
        <w:t>placerat</w:t>
      </w:r>
      <w:proofErr w:type="spellEnd"/>
      <w:r w:rsidRPr="005724C3">
        <w:rPr>
          <w:lang w:val="fr-BE"/>
        </w:rPr>
        <w:t xml:space="preserve"> nunc eu nunc </w:t>
      </w:r>
      <w:proofErr w:type="spellStart"/>
      <w:r w:rsidRPr="005724C3">
        <w:rPr>
          <w:lang w:val="fr-BE"/>
        </w:rPr>
        <w:t>auctor</w:t>
      </w:r>
      <w:proofErr w:type="spellEnd"/>
      <w:r w:rsidRPr="005724C3">
        <w:rPr>
          <w:lang w:val="fr-BE"/>
        </w:rPr>
        <w:t xml:space="preserve">, </w:t>
      </w:r>
      <w:proofErr w:type="spellStart"/>
      <w:r w:rsidRPr="005724C3">
        <w:rPr>
          <w:lang w:val="fr-BE"/>
        </w:rPr>
        <w:t>lobortis</w:t>
      </w:r>
      <w:proofErr w:type="spellEnd"/>
      <w:r w:rsidRPr="005724C3">
        <w:rPr>
          <w:lang w:val="fr-BE"/>
        </w:rPr>
        <w:t xml:space="preserve"> </w:t>
      </w:r>
      <w:proofErr w:type="spellStart"/>
      <w:r w:rsidRPr="005724C3">
        <w:rPr>
          <w:lang w:val="fr-BE"/>
        </w:rPr>
        <w:t>congue</w:t>
      </w:r>
      <w:proofErr w:type="spellEnd"/>
      <w:r w:rsidRPr="005724C3">
        <w:rPr>
          <w:lang w:val="fr-BE"/>
        </w:rPr>
        <w:t xml:space="preserve"> diam </w:t>
      </w:r>
      <w:proofErr w:type="spellStart"/>
      <w:r w:rsidRPr="005724C3">
        <w:rPr>
          <w:lang w:val="fr-BE"/>
        </w:rPr>
        <w:t>consequat</w:t>
      </w:r>
      <w:proofErr w:type="spellEnd"/>
      <w:r w:rsidRPr="005724C3">
        <w:rPr>
          <w:lang w:val="fr-BE"/>
        </w:rPr>
        <w:t xml:space="preserve">. </w:t>
      </w:r>
      <w:proofErr w:type="spellStart"/>
      <w:r w:rsidRPr="005724C3">
        <w:rPr>
          <w:lang w:val="fr-BE"/>
        </w:rPr>
        <w:t>Nullam</w:t>
      </w:r>
      <w:proofErr w:type="spellEnd"/>
      <w:r w:rsidRPr="005724C3">
        <w:rPr>
          <w:lang w:val="fr-BE"/>
        </w:rPr>
        <w:t xml:space="preserve"> </w:t>
      </w:r>
      <w:proofErr w:type="spellStart"/>
      <w:r w:rsidRPr="005724C3">
        <w:rPr>
          <w:lang w:val="fr-BE"/>
        </w:rPr>
        <w:t>quis</w:t>
      </w:r>
      <w:proofErr w:type="spellEnd"/>
      <w:r w:rsidRPr="005724C3">
        <w:rPr>
          <w:lang w:val="fr-BE"/>
        </w:rPr>
        <w:t xml:space="preserve"> </w:t>
      </w:r>
      <w:proofErr w:type="spellStart"/>
      <w:r w:rsidRPr="005724C3">
        <w:rPr>
          <w:lang w:val="fr-BE"/>
        </w:rPr>
        <w:t>sem</w:t>
      </w:r>
      <w:proofErr w:type="spellEnd"/>
      <w:r w:rsidRPr="005724C3">
        <w:rPr>
          <w:lang w:val="fr-BE"/>
        </w:rPr>
        <w:t xml:space="preserve"> ut erat </w:t>
      </w:r>
      <w:proofErr w:type="spellStart"/>
      <w:r w:rsidRPr="005724C3">
        <w:rPr>
          <w:lang w:val="fr-BE"/>
        </w:rPr>
        <w:t>vestibulum</w:t>
      </w:r>
      <w:proofErr w:type="spellEnd"/>
      <w:r w:rsidRPr="005724C3">
        <w:rPr>
          <w:lang w:val="fr-BE"/>
        </w:rPr>
        <w:t xml:space="preserve"> </w:t>
      </w:r>
      <w:proofErr w:type="spellStart"/>
      <w:r w:rsidRPr="005724C3">
        <w:rPr>
          <w:lang w:val="fr-BE"/>
        </w:rPr>
        <w:t>iaculis</w:t>
      </w:r>
      <w:proofErr w:type="spellEnd"/>
      <w:r w:rsidRPr="005724C3">
        <w:rPr>
          <w:lang w:val="fr-BE"/>
        </w:rPr>
        <w:t xml:space="preserve"> </w:t>
      </w:r>
      <w:proofErr w:type="spellStart"/>
      <w:r w:rsidRPr="005724C3">
        <w:rPr>
          <w:lang w:val="fr-BE"/>
        </w:rPr>
        <w:t>quis</w:t>
      </w:r>
      <w:proofErr w:type="spellEnd"/>
      <w:r w:rsidRPr="005724C3">
        <w:rPr>
          <w:lang w:val="fr-BE"/>
        </w:rPr>
        <w:t xml:space="preserve"> eu ante. Duis </w:t>
      </w:r>
      <w:proofErr w:type="spellStart"/>
      <w:r w:rsidRPr="005724C3">
        <w:rPr>
          <w:lang w:val="fr-BE"/>
        </w:rPr>
        <w:t>nibh</w:t>
      </w:r>
      <w:proofErr w:type="spellEnd"/>
      <w:r w:rsidRPr="005724C3">
        <w:rPr>
          <w:lang w:val="fr-BE"/>
        </w:rPr>
        <w:t xml:space="preserve"> </w:t>
      </w:r>
      <w:proofErr w:type="spellStart"/>
      <w:r w:rsidRPr="005724C3">
        <w:rPr>
          <w:lang w:val="fr-BE"/>
        </w:rPr>
        <w:t>risus</w:t>
      </w:r>
      <w:proofErr w:type="spellEnd"/>
      <w:r w:rsidRPr="005724C3">
        <w:rPr>
          <w:lang w:val="fr-BE"/>
        </w:rPr>
        <w:t xml:space="preserve">, </w:t>
      </w:r>
      <w:proofErr w:type="spellStart"/>
      <w:r w:rsidRPr="005724C3">
        <w:rPr>
          <w:lang w:val="fr-BE"/>
        </w:rPr>
        <w:t>tempor</w:t>
      </w:r>
      <w:proofErr w:type="spellEnd"/>
      <w:r w:rsidRPr="005724C3">
        <w:rPr>
          <w:lang w:val="fr-BE"/>
        </w:rPr>
        <w:t xml:space="preserve"> a nunc </w:t>
      </w:r>
      <w:proofErr w:type="spellStart"/>
      <w:r w:rsidRPr="005724C3">
        <w:rPr>
          <w:lang w:val="fr-BE"/>
        </w:rPr>
        <w:t>vel</w:t>
      </w:r>
      <w:proofErr w:type="spellEnd"/>
      <w:r w:rsidRPr="005724C3">
        <w:rPr>
          <w:lang w:val="fr-BE"/>
        </w:rPr>
        <w:t xml:space="preserve">, </w:t>
      </w:r>
      <w:proofErr w:type="spellStart"/>
      <w:r w:rsidRPr="005724C3">
        <w:rPr>
          <w:lang w:val="fr-BE"/>
        </w:rPr>
        <w:t>imperdiet</w:t>
      </w:r>
      <w:proofErr w:type="spellEnd"/>
      <w:r w:rsidRPr="005724C3">
        <w:rPr>
          <w:lang w:val="fr-BE"/>
        </w:rPr>
        <w:t xml:space="preserve"> </w:t>
      </w:r>
      <w:proofErr w:type="spellStart"/>
      <w:r w:rsidRPr="005724C3">
        <w:rPr>
          <w:lang w:val="fr-BE"/>
        </w:rPr>
        <w:t>hendrerit</w:t>
      </w:r>
      <w:proofErr w:type="spellEnd"/>
      <w:r w:rsidRPr="005724C3">
        <w:rPr>
          <w:lang w:val="fr-BE"/>
        </w:rPr>
        <w:t xml:space="preserve"> diam. </w:t>
      </w:r>
      <w:proofErr w:type="spellStart"/>
      <w:r w:rsidRPr="005724C3">
        <w:rPr>
          <w:lang w:val="fr-BE"/>
        </w:rPr>
        <w:t>Integer</w:t>
      </w:r>
      <w:proofErr w:type="spellEnd"/>
      <w:r w:rsidRPr="005724C3">
        <w:rPr>
          <w:lang w:val="fr-BE"/>
        </w:rPr>
        <w:t xml:space="preserve"> </w:t>
      </w:r>
      <w:proofErr w:type="spellStart"/>
      <w:r w:rsidRPr="005724C3">
        <w:rPr>
          <w:lang w:val="fr-BE"/>
        </w:rPr>
        <w:t>varius</w:t>
      </w:r>
      <w:proofErr w:type="spellEnd"/>
      <w:r w:rsidRPr="005724C3">
        <w:rPr>
          <w:lang w:val="fr-BE"/>
        </w:rPr>
        <w:t xml:space="preserve"> </w:t>
      </w:r>
      <w:proofErr w:type="spellStart"/>
      <w:r w:rsidRPr="005724C3">
        <w:rPr>
          <w:lang w:val="fr-BE"/>
        </w:rPr>
        <w:t>rutrum</w:t>
      </w:r>
      <w:proofErr w:type="spellEnd"/>
      <w:r w:rsidRPr="005724C3">
        <w:rPr>
          <w:lang w:val="fr-BE"/>
        </w:rPr>
        <w:t xml:space="preserve"> porta.</w:t>
      </w:r>
    </w:p>
    <w:p w:rsidR="003B6CC3" w:rsidRPr="005724C3" w:rsidRDefault="00180D06" w:rsidP="003B6CC3">
      <w:pPr>
        <w:pStyle w:val="Heading2"/>
        <w:rPr>
          <w:lang w:val="fr-BE"/>
        </w:rPr>
      </w:pPr>
      <w:proofErr w:type="spellStart"/>
      <w:r w:rsidRPr="005724C3">
        <w:rPr>
          <w:lang w:val="fr-BE"/>
        </w:rPr>
        <w:t>Heading</w:t>
      </w:r>
      <w:proofErr w:type="spellEnd"/>
      <w:r w:rsidRPr="005724C3">
        <w:rPr>
          <w:lang w:val="fr-BE"/>
        </w:rPr>
        <w:t xml:space="preserve"> 2, 12pt, Bold</w:t>
      </w:r>
    </w:p>
    <w:p w:rsidR="00C47A7B" w:rsidRPr="005724C3" w:rsidRDefault="004B6362" w:rsidP="004B6362">
      <w:proofErr w:type="spellStart"/>
      <w:r w:rsidRPr="005724C3">
        <w:rPr>
          <w:lang w:val="fr-BE"/>
        </w:rPr>
        <w:t>Vivamus</w:t>
      </w:r>
      <w:proofErr w:type="spellEnd"/>
      <w:r w:rsidRPr="005724C3">
        <w:rPr>
          <w:lang w:val="fr-BE"/>
        </w:rPr>
        <w:t xml:space="preserve"> non mi </w:t>
      </w:r>
      <w:proofErr w:type="spellStart"/>
      <w:r w:rsidRPr="005724C3">
        <w:rPr>
          <w:lang w:val="fr-BE"/>
        </w:rPr>
        <w:t>nulla</w:t>
      </w:r>
      <w:proofErr w:type="spellEnd"/>
      <w:r w:rsidRPr="005724C3">
        <w:rPr>
          <w:lang w:val="fr-BE"/>
        </w:rPr>
        <w:t xml:space="preserve">. Suspendisse </w:t>
      </w:r>
      <w:proofErr w:type="spellStart"/>
      <w:r w:rsidRPr="005724C3">
        <w:rPr>
          <w:lang w:val="fr-BE"/>
        </w:rPr>
        <w:t>venenatis</w:t>
      </w:r>
      <w:proofErr w:type="spellEnd"/>
      <w:r w:rsidRPr="005724C3">
        <w:rPr>
          <w:lang w:val="fr-BE"/>
        </w:rPr>
        <w:t xml:space="preserve"> </w:t>
      </w:r>
      <w:proofErr w:type="spellStart"/>
      <w:r w:rsidRPr="005724C3">
        <w:rPr>
          <w:lang w:val="fr-BE"/>
        </w:rPr>
        <w:t>metus</w:t>
      </w:r>
      <w:proofErr w:type="spellEnd"/>
      <w:r w:rsidRPr="005724C3">
        <w:rPr>
          <w:lang w:val="fr-BE"/>
        </w:rPr>
        <w:t xml:space="preserve"> vitae </w:t>
      </w:r>
      <w:proofErr w:type="spellStart"/>
      <w:r w:rsidRPr="005724C3">
        <w:rPr>
          <w:lang w:val="fr-BE"/>
        </w:rPr>
        <w:t>interdum</w:t>
      </w:r>
      <w:proofErr w:type="spellEnd"/>
      <w:r w:rsidRPr="005724C3">
        <w:rPr>
          <w:lang w:val="fr-BE"/>
        </w:rPr>
        <w:t xml:space="preserve"> </w:t>
      </w:r>
      <w:proofErr w:type="spellStart"/>
      <w:r w:rsidRPr="005724C3">
        <w:rPr>
          <w:lang w:val="fr-BE"/>
        </w:rPr>
        <w:t>feugiat</w:t>
      </w:r>
      <w:proofErr w:type="spellEnd"/>
      <w:r w:rsidRPr="005724C3">
        <w:rPr>
          <w:lang w:val="fr-BE"/>
        </w:rPr>
        <w:t xml:space="preserve">. </w:t>
      </w:r>
      <w:proofErr w:type="spellStart"/>
      <w:r w:rsidRPr="005724C3">
        <w:rPr>
          <w:lang w:val="fr-BE"/>
        </w:rPr>
        <w:t>Maecenas</w:t>
      </w:r>
      <w:proofErr w:type="spellEnd"/>
      <w:r w:rsidRPr="005724C3">
        <w:rPr>
          <w:lang w:val="fr-BE"/>
        </w:rPr>
        <w:t xml:space="preserve"> </w:t>
      </w:r>
      <w:proofErr w:type="spellStart"/>
      <w:r w:rsidRPr="005724C3">
        <w:rPr>
          <w:lang w:val="fr-BE"/>
        </w:rPr>
        <w:t>sodales</w:t>
      </w:r>
      <w:proofErr w:type="spellEnd"/>
      <w:r w:rsidRPr="005724C3">
        <w:rPr>
          <w:lang w:val="fr-BE"/>
        </w:rPr>
        <w:t xml:space="preserve"> </w:t>
      </w:r>
      <w:proofErr w:type="spellStart"/>
      <w:r w:rsidRPr="005724C3">
        <w:rPr>
          <w:lang w:val="fr-BE"/>
        </w:rPr>
        <w:t>egestas</w:t>
      </w:r>
      <w:proofErr w:type="spellEnd"/>
      <w:r w:rsidRPr="005724C3">
        <w:rPr>
          <w:lang w:val="fr-BE"/>
        </w:rPr>
        <w:t xml:space="preserve"> </w:t>
      </w:r>
      <w:proofErr w:type="spellStart"/>
      <w:r w:rsidRPr="005724C3">
        <w:rPr>
          <w:lang w:val="fr-BE"/>
        </w:rPr>
        <w:t>dolor</w:t>
      </w:r>
      <w:proofErr w:type="spellEnd"/>
      <w:r w:rsidRPr="005724C3">
        <w:rPr>
          <w:lang w:val="fr-BE"/>
        </w:rPr>
        <w:t xml:space="preserve">, </w:t>
      </w:r>
      <w:proofErr w:type="spellStart"/>
      <w:r w:rsidRPr="005724C3">
        <w:rPr>
          <w:lang w:val="fr-BE"/>
        </w:rPr>
        <w:t>eu</w:t>
      </w:r>
      <w:proofErr w:type="spellEnd"/>
      <w:r w:rsidRPr="005724C3">
        <w:rPr>
          <w:lang w:val="fr-BE"/>
        </w:rPr>
        <w:t xml:space="preserve"> </w:t>
      </w:r>
      <w:proofErr w:type="spellStart"/>
      <w:r w:rsidRPr="005724C3">
        <w:rPr>
          <w:lang w:val="fr-BE"/>
        </w:rPr>
        <w:t>hendrerit</w:t>
      </w:r>
      <w:proofErr w:type="spellEnd"/>
      <w:r w:rsidRPr="005724C3">
        <w:rPr>
          <w:lang w:val="fr-BE"/>
        </w:rPr>
        <w:t xml:space="preserve"> </w:t>
      </w:r>
      <w:proofErr w:type="spellStart"/>
      <w:r w:rsidRPr="005724C3">
        <w:rPr>
          <w:lang w:val="fr-BE"/>
        </w:rPr>
        <w:t>nulla</w:t>
      </w:r>
      <w:proofErr w:type="spellEnd"/>
      <w:r w:rsidRPr="005724C3">
        <w:rPr>
          <w:lang w:val="fr-BE"/>
        </w:rPr>
        <w:t xml:space="preserve"> </w:t>
      </w:r>
      <w:proofErr w:type="spellStart"/>
      <w:r w:rsidRPr="005724C3">
        <w:rPr>
          <w:lang w:val="fr-BE"/>
        </w:rPr>
        <w:t>venenatis</w:t>
      </w:r>
      <w:proofErr w:type="spellEnd"/>
      <w:r w:rsidRPr="005724C3">
        <w:rPr>
          <w:lang w:val="fr-BE"/>
        </w:rPr>
        <w:t xml:space="preserve"> </w:t>
      </w:r>
      <w:proofErr w:type="spellStart"/>
      <w:r w:rsidRPr="005724C3">
        <w:rPr>
          <w:lang w:val="fr-BE"/>
        </w:rPr>
        <w:t>quis</w:t>
      </w:r>
      <w:proofErr w:type="spellEnd"/>
      <w:r w:rsidRPr="005724C3">
        <w:rPr>
          <w:lang w:val="fr-BE"/>
        </w:rPr>
        <w:t xml:space="preserve">. </w:t>
      </w:r>
      <w:proofErr w:type="spellStart"/>
      <w:r w:rsidRPr="005724C3">
        <w:rPr>
          <w:lang w:val="fr-BE"/>
        </w:rPr>
        <w:t>Donec</w:t>
      </w:r>
      <w:proofErr w:type="spellEnd"/>
      <w:r w:rsidRPr="005724C3">
        <w:rPr>
          <w:lang w:val="fr-BE"/>
        </w:rPr>
        <w:t xml:space="preserve"> </w:t>
      </w:r>
      <w:proofErr w:type="spellStart"/>
      <w:r w:rsidRPr="005724C3">
        <w:rPr>
          <w:lang w:val="fr-BE"/>
        </w:rPr>
        <w:t>varius</w:t>
      </w:r>
      <w:proofErr w:type="spellEnd"/>
      <w:r w:rsidRPr="005724C3">
        <w:rPr>
          <w:lang w:val="fr-BE"/>
        </w:rPr>
        <w:t xml:space="preserve"> </w:t>
      </w:r>
      <w:proofErr w:type="spellStart"/>
      <w:r w:rsidRPr="005724C3">
        <w:rPr>
          <w:lang w:val="fr-BE"/>
        </w:rPr>
        <w:t>elit</w:t>
      </w:r>
      <w:proofErr w:type="spellEnd"/>
      <w:r w:rsidRPr="005724C3">
        <w:rPr>
          <w:lang w:val="fr-BE"/>
        </w:rPr>
        <w:t xml:space="preserve"> est, </w:t>
      </w:r>
      <w:proofErr w:type="spellStart"/>
      <w:r w:rsidRPr="005724C3">
        <w:rPr>
          <w:lang w:val="fr-BE"/>
        </w:rPr>
        <w:t>luctus</w:t>
      </w:r>
      <w:proofErr w:type="spellEnd"/>
      <w:r w:rsidRPr="005724C3">
        <w:rPr>
          <w:lang w:val="fr-BE"/>
        </w:rPr>
        <w:t xml:space="preserve"> </w:t>
      </w:r>
      <w:proofErr w:type="spellStart"/>
      <w:r w:rsidRPr="005724C3">
        <w:rPr>
          <w:lang w:val="fr-BE"/>
        </w:rPr>
        <w:t>interdum</w:t>
      </w:r>
      <w:proofErr w:type="spellEnd"/>
      <w:r w:rsidRPr="005724C3">
        <w:rPr>
          <w:lang w:val="fr-BE"/>
        </w:rPr>
        <w:t xml:space="preserve"> </w:t>
      </w:r>
      <w:proofErr w:type="spellStart"/>
      <w:r w:rsidRPr="005724C3">
        <w:rPr>
          <w:lang w:val="fr-BE"/>
        </w:rPr>
        <w:t>metus</w:t>
      </w:r>
      <w:proofErr w:type="spellEnd"/>
      <w:r w:rsidRPr="005724C3">
        <w:rPr>
          <w:lang w:val="fr-BE"/>
        </w:rPr>
        <w:t xml:space="preserve"> bibendum </w:t>
      </w:r>
      <w:proofErr w:type="spellStart"/>
      <w:r w:rsidRPr="005724C3">
        <w:rPr>
          <w:lang w:val="fr-BE"/>
        </w:rPr>
        <w:t>eget</w:t>
      </w:r>
      <w:proofErr w:type="spellEnd"/>
      <w:r w:rsidRPr="005724C3">
        <w:rPr>
          <w:lang w:val="fr-BE"/>
        </w:rPr>
        <w:t xml:space="preserve">. </w:t>
      </w:r>
      <w:proofErr w:type="spellStart"/>
      <w:r w:rsidRPr="005724C3">
        <w:rPr>
          <w:lang w:val="fr-BE"/>
        </w:rPr>
        <w:t>Nulla</w:t>
      </w:r>
      <w:proofErr w:type="spellEnd"/>
      <w:r w:rsidRPr="005724C3">
        <w:rPr>
          <w:lang w:val="fr-BE"/>
        </w:rPr>
        <w:t xml:space="preserve"> </w:t>
      </w:r>
      <w:proofErr w:type="spellStart"/>
      <w:r w:rsidRPr="005724C3">
        <w:rPr>
          <w:lang w:val="fr-BE"/>
        </w:rPr>
        <w:t>lectus</w:t>
      </w:r>
      <w:proofErr w:type="spellEnd"/>
      <w:r w:rsidRPr="005724C3">
        <w:rPr>
          <w:lang w:val="fr-BE"/>
        </w:rPr>
        <w:t xml:space="preserve"> diam, </w:t>
      </w:r>
      <w:proofErr w:type="spellStart"/>
      <w:r w:rsidRPr="005724C3">
        <w:rPr>
          <w:lang w:val="fr-BE"/>
        </w:rPr>
        <w:t>efficitur</w:t>
      </w:r>
      <w:proofErr w:type="spellEnd"/>
      <w:r w:rsidRPr="005724C3">
        <w:rPr>
          <w:lang w:val="fr-BE"/>
        </w:rPr>
        <w:t xml:space="preserve"> </w:t>
      </w:r>
      <w:proofErr w:type="spellStart"/>
      <w:r w:rsidRPr="005724C3">
        <w:rPr>
          <w:lang w:val="fr-BE"/>
        </w:rPr>
        <w:t>eget</w:t>
      </w:r>
      <w:proofErr w:type="spellEnd"/>
      <w:r w:rsidRPr="005724C3">
        <w:rPr>
          <w:lang w:val="fr-BE"/>
        </w:rPr>
        <w:t xml:space="preserve"> </w:t>
      </w:r>
      <w:proofErr w:type="spellStart"/>
      <w:r w:rsidRPr="005724C3">
        <w:rPr>
          <w:lang w:val="fr-BE"/>
        </w:rPr>
        <w:t>lacinia</w:t>
      </w:r>
      <w:proofErr w:type="spellEnd"/>
      <w:r w:rsidRPr="005724C3">
        <w:rPr>
          <w:lang w:val="fr-BE"/>
        </w:rPr>
        <w:t xml:space="preserve"> </w:t>
      </w:r>
      <w:proofErr w:type="spellStart"/>
      <w:r w:rsidRPr="005724C3">
        <w:rPr>
          <w:lang w:val="fr-BE"/>
        </w:rPr>
        <w:t>imperdiet</w:t>
      </w:r>
      <w:proofErr w:type="spellEnd"/>
      <w:r w:rsidRPr="005724C3">
        <w:rPr>
          <w:lang w:val="fr-BE"/>
        </w:rPr>
        <w:t xml:space="preserve">, </w:t>
      </w:r>
      <w:proofErr w:type="spellStart"/>
      <w:r w:rsidRPr="005724C3">
        <w:rPr>
          <w:lang w:val="fr-BE"/>
        </w:rPr>
        <w:t>pellentesque</w:t>
      </w:r>
      <w:proofErr w:type="spellEnd"/>
      <w:r w:rsidRPr="005724C3">
        <w:rPr>
          <w:lang w:val="fr-BE"/>
        </w:rPr>
        <w:t xml:space="preserve"> eu libero. </w:t>
      </w:r>
      <w:proofErr w:type="spellStart"/>
      <w:r w:rsidRPr="005724C3">
        <w:t>Mauris</w:t>
      </w:r>
      <w:proofErr w:type="spellEnd"/>
      <w:r w:rsidRPr="005724C3">
        <w:t xml:space="preserve"> </w:t>
      </w:r>
      <w:proofErr w:type="spellStart"/>
      <w:r w:rsidRPr="005724C3">
        <w:t>pharetra</w:t>
      </w:r>
      <w:proofErr w:type="spellEnd"/>
      <w:r w:rsidRPr="005724C3">
        <w:t xml:space="preserve"> </w:t>
      </w:r>
      <w:proofErr w:type="spellStart"/>
      <w:r w:rsidRPr="005724C3">
        <w:t>risus</w:t>
      </w:r>
      <w:proofErr w:type="spellEnd"/>
      <w:r w:rsidRPr="005724C3">
        <w:t xml:space="preserve"> </w:t>
      </w:r>
      <w:proofErr w:type="spellStart"/>
      <w:r w:rsidRPr="005724C3">
        <w:t>quis</w:t>
      </w:r>
      <w:proofErr w:type="spellEnd"/>
      <w:r w:rsidRPr="005724C3">
        <w:t xml:space="preserve"> </w:t>
      </w:r>
      <w:proofErr w:type="spellStart"/>
      <w:r w:rsidRPr="005724C3">
        <w:t>viverra</w:t>
      </w:r>
      <w:proofErr w:type="spellEnd"/>
      <w:r w:rsidRPr="005724C3">
        <w:t xml:space="preserve"> </w:t>
      </w:r>
      <w:proofErr w:type="spellStart"/>
      <w:r w:rsidRPr="005724C3">
        <w:t>accumsan</w:t>
      </w:r>
      <w:proofErr w:type="spellEnd"/>
      <w:r w:rsidRPr="005724C3">
        <w:t>.</w:t>
      </w:r>
    </w:p>
    <w:p w:rsidR="00C47A7B" w:rsidRPr="00C47A7B" w:rsidRDefault="00C47A7B" w:rsidP="00C47A7B">
      <w:pPr>
        <w:pStyle w:val="Quote"/>
      </w:pPr>
      <w:r w:rsidRPr="006A3EBD">
        <w:t>This is a quote and it goes here, like this.</w:t>
      </w:r>
      <w:r>
        <w:t xml:space="preserve"> Trebuchet, 14pt, Italics</w:t>
      </w:r>
      <w:r w:rsidRPr="006A3EBD">
        <w:t xml:space="preserve"> </w:t>
      </w:r>
    </w:p>
    <w:p w:rsidR="004B6362" w:rsidRPr="00C3688A" w:rsidRDefault="004B6362" w:rsidP="004B6362">
      <w:r w:rsidRPr="00C3688A">
        <w:lastRenderedPageBreak/>
        <w:t xml:space="preserve">Nam cursus </w:t>
      </w:r>
      <w:proofErr w:type="spellStart"/>
      <w:r w:rsidRPr="00C3688A">
        <w:t>venenatis</w:t>
      </w:r>
      <w:proofErr w:type="spellEnd"/>
      <w:r w:rsidRPr="00C3688A">
        <w:t xml:space="preserve"> lacus, </w:t>
      </w:r>
      <w:proofErr w:type="spellStart"/>
      <w:r w:rsidRPr="00C3688A">
        <w:t>vel</w:t>
      </w:r>
      <w:proofErr w:type="spellEnd"/>
      <w:r w:rsidRPr="00C3688A">
        <w:t xml:space="preserve"> </w:t>
      </w:r>
      <w:proofErr w:type="spellStart"/>
      <w:r w:rsidRPr="00C3688A">
        <w:t>condimentum</w:t>
      </w:r>
      <w:proofErr w:type="spellEnd"/>
      <w:r w:rsidRPr="00C3688A">
        <w:t xml:space="preserve"> nisi </w:t>
      </w:r>
      <w:proofErr w:type="spellStart"/>
      <w:r w:rsidRPr="00C3688A">
        <w:t>condimentum</w:t>
      </w:r>
      <w:proofErr w:type="spellEnd"/>
      <w:r w:rsidRPr="00C3688A">
        <w:t xml:space="preserve"> in. </w:t>
      </w:r>
      <w:proofErr w:type="spellStart"/>
      <w:r w:rsidRPr="00C3688A">
        <w:t>Suspendisse</w:t>
      </w:r>
      <w:proofErr w:type="spellEnd"/>
      <w:r w:rsidRPr="00C3688A">
        <w:t xml:space="preserve"> at </w:t>
      </w:r>
      <w:proofErr w:type="spellStart"/>
      <w:r w:rsidRPr="00C3688A">
        <w:t>facilisis</w:t>
      </w:r>
      <w:proofErr w:type="spellEnd"/>
      <w:r w:rsidRPr="00C3688A">
        <w:t xml:space="preserve"> dolor. </w:t>
      </w:r>
      <w:proofErr w:type="spellStart"/>
      <w:r w:rsidRPr="00C3688A">
        <w:t>Quisque</w:t>
      </w:r>
      <w:proofErr w:type="spellEnd"/>
      <w:r w:rsidRPr="00C3688A">
        <w:t xml:space="preserve"> </w:t>
      </w:r>
      <w:proofErr w:type="spellStart"/>
      <w:r w:rsidRPr="00C3688A">
        <w:t>molestie</w:t>
      </w:r>
      <w:proofErr w:type="spellEnd"/>
      <w:r w:rsidRPr="00C3688A">
        <w:t xml:space="preserve">, libero id </w:t>
      </w:r>
      <w:proofErr w:type="spellStart"/>
      <w:r w:rsidRPr="00C3688A">
        <w:t>congue</w:t>
      </w:r>
      <w:proofErr w:type="spellEnd"/>
      <w:r w:rsidRPr="00C3688A">
        <w:t xml:space="preserve"> </w:t>
      </w:r>
      <w:proofErr w:type="spellStart"/>
      <w:r w:rsidRPr="00C3688A">
        <w:t>luctus</w:t>
      </w:r>
      <w:proofErr w:type="spellEnd"/>
      <w:r w:rsidRPr="00C3688A">
        <w:t xml:space="preserve">, magna </w:t>
      </w:r>
      <w:proofErr w:type="spellStart"/>
      <w:r w:rsidRPr="00C3688A">
        <w:t>diam</w:t>
      </w:r>
      <w:proofErr w:type="spellEnd"/>
      <w:r w:rsidRPr="00C3688A">
        <w:t xml:space="preserve"> </w:t>
      </w:r>
      <w:proofErr w:type="spellStart"/>
      <w:r w:rsidRPr="00C3688A">
        <w:t>commod</w:t>
      </w:r>
      <w:r w:rsidR="004C1676">
        <w:t>s</w:t>
      </w:r>
      <w:r w:rsidRPr="00C3688A">
        <w:t>o</w:t>
      </w:r>
      <w:proofErr w:type="spellEnd"/>
      <w:r w:rsidRPr="00C3688A">
        <w:t xml:space="preserve"> </w:t>
      </w:r>
      <w:proofErr w:type="spellStart"/>
      <w:r w:rsidRPr="00C3688A">
        <w:t>tortor</w:t>
      </w:r>
      <w:proofErr w:type="spellEnd"/>
      <w:r w:rsidRPr="00C3688A">
        <w:t xml:space="preserve">, </w:t>
      </w:r>
      <w:proofErr w:type="gramStart"/>
      <w:r w:rsidRPr="00C3688A">
        <w:t>et</w:t>
      </w:r>
      <w:proofErr w:type="gramEnd"/>
      <w:r w:rsidRPr="00C3688A">
        <w:t xml:space="preserve"> tempus lorem </w:t>
      </w:r>
      <w:proofErr w:type="spellStart"/>
      <w:r w:rsidRPr="00C3688A">
        <w:t>est</w:t>
      </w:r>
      <w:proofErr w:type="spellEnd"/>
      <w:r w:rsidRPr="00C3688A">
        <w:t xml:space="preserve"> </w:t>
      </w:r>
      <w:proofErr w:type="spellStart"/>
      <w:r w:rsidRPr="00C3688A">
        <w:t>nec</w:t>
      </w:r>
      <w:proofErr w:type="spellEnd"/>
      <w:r w:rsidRPr="00C3688A">
        <w:t xml:space="preserve"> </w:t>
      </w:r>
      <w:proofErr w:type="spellStart"/>
      <w:r w:rsidRPr="00C3688A">
        <w:t>elit</w:t>
      </w:r>
      <w:proofErr w:type="spellEnd"/>
      <w:r w:rsidRPr="00C3688A">
        <w:t>.</w:t>
      </w:r>
    </w:p>
    <w:p w:rsidR="004B6362" w:rsidRPr="005724C3" w:rsidRDefault="004B6362" w:rsidP="004B6362">
      <w:pPr>
        <w:rPr>
          <w:lang w:val="fr-BE"/>
        </w:rPr>
      </w:pPr>
      <w:proofErr w:type="spellStart"/>
      <w:r>
        <w:t>Aenean</w:t>
      </w:r>
      <w:proofErr w:type="spellEnd"/>
      <w:r>
        <w:t xml:space="preserve"> </w:t>
      </w:r>
      <w:proofErr w:type="spellStart"/>
      <w:r>
        <w:t>tincidunt</w:t>
      </w:r>
      <w:proofErr w:type="spellEnd"/>
      <w:r>
        <w:t xml:space="preserve">, </w:t>
      </w:r>
      <w:proofErr w:type="spellStart"/>
      <w:r>
        <w:t>turpis</w:t>
      </w:r>
      <w:proofErr w:type="spellEnd"/>
      <w:r>
        <w:t xml:space="preserve"> id </w:t>
      </w:r>
      <w:proofErr w:type="spellStart"/>
      <w:r>
        <w:t>fringilla</w:t>
      </w:r>
      <w:proofErr w:type="spellEnd"/>
      <w:r>
        <w:t xml:space="preserve"> </w:t>
      </w:r>
      <w:proofErr w:type="spellStart"/>
      <w:r>
        <w:t>aliquet</w:t>
      </w:r>
      <w:proofErr w:type="spellEnd"/>
      <w:r>
        <w:t xml:space="preserve">, </w:t>
      </w:r>
      <w:proofErr w:type="spellStart"/>
      <w:r>
        <w:t>metus</w:t>
      </w:r>
      <w:proofErr w:type="spellEnd"/>
      <w:r>
        <w:t xml:space="preserve"> </w:t>
      </w:r>
      <w:proofErr w:type="spellStart"/>
      <w:r>
        <w:t>augue</w:t>
      </w:r>
      <w:proofErr w:type="spellEnd"/>
      <w:r>
        <w:t xml:space="preserve"> </w:t>
      </w:r>
      <w:proofErr w:type="spellStart"/>
      <w:r>
        <w:t>congue</w:t>
      </w:r>
      <w:proofErr w:type="spellEnd"/>
      <w:r>
        <w:t xml:space="preserve"> </w:t>
      </w:r>
      <w:proofErr w:type="spellStart"/>
      <w:r>
        <w:t>felis</w:t>
      </w:r>
      <w:proofErr w:type="spellEnd"/>
      <w:r>
        <w:t xml:space="preserve">, a </w:t>
      </w:r>
      <w:proofErr w:type="spellStart"/>
      <w:r>
        <w:t>hendrerit</w:t>
      </w:r>
      <w:proofErr w:type="spellEnd"/>
      <w:r>
        <w:t xml:space="preserve"> </w:t>
      </w:r>
      <w:proofErr w:type="spellStart"/>
      <w:r>
        <w:t>elit</w:t>
      </w:r>
      <w:proofErr w:type="spellEnd"/>
      <w:r>
        <w:t xml:space="preserve"> ante ac lacus. </w:t>
      </w:r>
      <w:proofErr w:type="spellStart"/>
      <w:r>
        <w:t>Duis</w:t>
      </w:r>
      <w:proofErr w:type="spellEnd"/>
      <w:r>
        <w:t xml:space="preserve"> libero </w:t>
      </w:r>
      <w:proofErr w:type="spellStart"/>
      <w:r>
        <w:t>augue</w:t>
      </w:r>
      <w:proofErr w:type="spellEnd"/>
      <w:r>
        <w:t xml:space="preserve">, </w:t>
      </w:r>
      <w:proofErr w:type="spellStart"/>
      <w:r>
        <w:t>ornare</w:t>
      </w:r>
      <w:proofErr w:type="spellEnd"/>
      <w:r>
        <w:t xml:space="preserve"> vitae ante sit </w:t>
      </w:r>
      <w:proofErr w:type="spellStart"/>
      <w:r>
        <w:t>amet</w:t>
      </w:r>
      <w:proofErr w:type="spellEnd"/>
      <w:r>
        <w:t xml:space="preserve">, </w:t>
      </w:r>
      <w:proofErr w:type="spellStart"/>
      <w:r>
        <w:t>dapibus</w:t>
      </w:r>
      <w:proofErr w:type="spellEnd"/>
      <w:r>
        <w:t xml:space="preserve"> </w:t>
      </w:r>
      <w:proofErr w:type="spellStart"/>
      <w:r>
        <w:t>rutrum</w:t>
      </w:r>
      <w:proofErr w:type="spellEnd"/>
      <w:r>
        <w:t xml:space="preserve"> </w:t>
      </w:r>
      <w:proofErr w:type="gramStart"/>
      <w:r>
        <w:t>est</w:t>
      </w:r>
      <w:proofErr w:type="gramEnd"/>
      <w:r>
        <w:t xml:space="preserve">. In </w:t>
      </w:r>
      <w:proofErr w:type="spellStart"/>
      <w:r>
        <w:t>placerat</w:t>
      </w:r>
      <w:proofErr w:type="spellEnd"/>
      <w:r>
        <w:t xml:space="preserve"> </w:t>
      </w:r>
      <w:proofErr w:type="spellStart"/>
      <w:r>
        <w:t>odio</w:t>
      </w:r>
      <w:proofErr w:type="spellEnd"/>
      <w:r>
        <w:t xml:space="preserve"> </w:t>
      </w:r>
      <w:proofErr w:type="spellStart"/>
      <w:r>
        <w:t>risus</w:t>
      </w:r>
      <w:proofErr w:type="spellEnd"/>
      <w:r>
        <w:t xml:space="preserve">, </w:t>
      </w:r>
      <w:proofErr w:type="spellStart"/>
      <w:r>
        <w:t>facilisis</w:t>
      </w:r>
      <w:proofErr w:type="spellEnd"/>
      <w:r>
        <w:t xml:space="preserve"> </w:t>
      </w:r>
      <w:proofErr w:type="spellStart"/>
      <w:r>
        <w:t>varius</w:t>
      </w:r>
      <w:proofErr w:type="spellEnd"/>
      <w:r>
        <w:t xml:space="preserve"> </w:t>
      </w:r>
      <w:proofErr w:type="spellStart"/>
      <w:r>
        <w:t>erat</w:t>
      </w:r>
      <w:proofErr w:type="spellEnd"/>
      <w:r>
        <w:t xml:space="preserve"> </w:t>
      </w:r>
      <w:proofErr w:type="spellStart"/>
      <w:r>
        <w:t>condimentum</w:t>
      </w:r>
      <w:proofErr w:type="spellEnd"/>
      <w:r>
        <w:t xml:space="preserve"> sed. </w:t>
      </w:r>
      <w:proofErr w:type="spellStart"/>
      <w:r>
        <w:t>Donec</w:t>
      </w:r>
      <w:proofErr w:type="spellEnd"/>
      <w:r>
        <w:t xml:space="preserve"> a mi </w:t>
      </w:r>
      <w:proofErr w:type="spellStart"/>
      <w:r>
        <w:t>sed</w:t>
      </w:r>
      <w:proofErr w:type="spellEnd"/>
      <w:r>
        <w:t xml:space="preserve"> </w:t>
      </w:r>
      <w:proofErr w:type="spellStart"/>
      <w:r>
        <w:t>orci</w:t>
      </w:r>
      <w:proofErr w:type="spellEnd"/>
      <w:r>
        <w:t xml:space="preserve"> dictum </w:t>
      </w:r>
      <w:proofErr w:type="spellStart"/>
      <w:r>
        <w:t>rutrum</w:t>
      </w:r>
      <w:proofErr w:type="spellEnd"/>
      <w:r>
        <w:t xml:space="preserve">. </w:t>
      </w:r>
      <w:r w:rsidRPr="00CE2E64">
        <w:rPr>
          <w:lang w:val="fr-BE"/>
        </w:rPr>
        <w:t xml:space="preserve">Vestibulum scelerisque ex at enim tristique, in hendrerit urna semper. </w:t>
      </w:r>
      <w:proofErr w:type="spellStart"/>
      <w:r w:rsidRPr="005724C3">
        <w:rPr>
          <w:lang w:val="fr-BE"/>
        </w:rPr>
        <w:t>Donec</w:t>
      </w:r>
      <w:proofErr w:type="spellEnd"/>
      <w:r w:rsidRPr="005724C3">
        <w:rPr>
          <w:lang w:val="fr-BE"/>
        </w:rPr>
        <w:t xml:space="preserve"> </w:t>
      </w:r>
      <w:proofErr w:type="spellStart"/>
      <w:r w:rsidRPr="005724C3">
        <w:rPr>
          <w:lang w:val="fr-BE"/>
        </w:rPr>
        <w:t>rutrum</w:t>
      </w:r>
      <w:proofErr w:type="spellEnd"/>
      <w:r w:rsidRPr="005724C3">
        <w:rPr>
          <w:lang w:val="fr-BE"/>
        </w:rPr>
        <w:t xml:space="preserve"> </w:t>
      </w:r>
      <w:proofErr w:type="spellStart"/>
      <w:r w:rsidRPr="005724C3">
        <w:rPr>
          <w:lang w:val="fr-BE"/>
        </w:rPr>
        <w:t>dui</w:t>
      </w:r>
      <w:proofErr w:type="spellEnd"/>
      <w:r w:rsidRPr="005724C3">
        <w:rPr>
          <w:lang w:val="fr-BE"/>
        </w:rPr>
        <w:t xml:space="preserve"> ut </w:t>
      </w:r>
      <w:proofErr w:type="spellStart"/>
      <w:r w:rsidRPr="005724C3">
        <w:rPr>
          <w:lang w:val="fr-BE"/>
        </w:rPr>
        <w:t>ultricies</w:t>
      </w:r>
      <w:proofErr w:type="spellEnd"/>
      <w:r w:rsidRPr="005724C3">
        <w:rPr>
          <w:lang w:val="fr-BE"/>
        </w:rPr>
        <w:t xml:space="preserve"> </w:t>
      </w:r>
      <w:proofErr w:type="spellStart"/>
      <w:r w:rsidRPr="005724C3">
        <w:rPr>
          <w:lang w:val="fr-BE"/>
        </w:rPr>
        <w:t>aliquam</w:t>
      </w:r>
      <w:proofErr w:type="spellEnd"/>
      <w:r w:rsidRPr="005724C3">
        <w:rPr>
          <w:lang w:val="fr-BE"/>
        </w:rPr>
        <w:t xml:space="preserve">. Duis </w:t>
      </w:r>
      <w:proofErr w:type="spellStart"/>
      <w:r w:rsidRPr="005724C3">
        <w:rPr>
          <w:lang w:val="fr-BE"/>
        </w:rPr>
        <w:t>congue</w:t>
      </w:r>
      <w:proofErr w:type="spellEnd"/>
      <w:r w:rsidRPr="005724C3">
        <w:rPr>
          <w:lang w:val="fr-BE"/>
        </w:rPr>
        <w:t xml:space="preserve"> </w:t>
      </w:r>
      <w:proofErr w:type="spellStart"/>
      <w:r w:rsidRPr="005724C3">
        <w:rPr>
          <w:lang w:val="fr-BE"/>
        </w:rPr>
        <w:t>metus</w:t>
      </w:r>
      <w:proofErr w:type="spellEnd"/>
      <w:r w:rsidRPr="005724C3">
        <w:rPr>
          <w:lang w:val="fr-BE"/>
        </w:rPr>
        <w:t xml:space="preserve"> ut mi </w:t>
      </w:r>
      <w:proofErr w:type="spellStart"/>
      <w:r w:rsidRPr="005724C3">
        <w:rPr>
          <w:lang w:val="fr-BE"/>
        </w:rPr>
        <w:t>maximus</w:t>
      </w:r>
      <w:proofErr w:type="spellEnd"/>
      <w:r w:rsidRPr="005724C3">
        <w:rPr>
          <w:lang w:val="fr-BE"/>
        </w:rPr>
        <w:t xml:space="preserve"> </w:t>
      </w:r>
      <w:proofErr w:type="spellStart"/>
      <w:r w:rsidRPr="005724C3">
        <w:rPr>
          <w:lang w:val="fr-BE"/>
        </w:rPr>
        <w:t>consequat</w:t>
      </w:r>
      <w:proofErr w:type="spellEnd"/>
      <w:r w:rsidRPr="005724C3">
        <w:rPr>
          <w:lang w:val="fr-BE"/>
        </w:rPr>
        <w:t>.</w:t>
      </w:r>
    </w:p>
    <w:p w:rsidR="00C3688A" w:rsidRDefault="00C3688A" w:rsidP="00C3688A">
      <w:pPr>
        <w:pStyle w:val="BulletList"/>
      </w:pPr>
      <w:r>
        <w:t>Bullet 1</w:t>
      </w:r>
    </w:p>
    <w:p w:rsidR="00C3688A" w:rsidRDefault="00C3688A" w:rsidP="00C3688A">
      <w:pPr>
        <w:pStyle w:val="BulletList"/>
      </w:pPr>
      <w:r>
        <w:t>Bullet 2</w:t>
      </w:r>
    </w:p>
    <w:p w:rsidR="00C3688A" w:rsidRDefault="00C3688A" w:rsidP="00C3688A">
      <w:pPr>
        <w:pStyle w:val="BulletList"/>
      </w:pPr>
      <w:r>
        <w:t>Bullet 3</w:t>
      </w:r>
    </w:p>
    <w:p w:rsidR="006E6CD4" w:rsidRDefault="00C3688A" w:rsidP="00C3688A">
      <w:proofErr w:type="spellStart"/>
      <w:r>
        <w:t>Aenean</w:t>
      </w:r>
      <w:proofErr w:type="spellEnd"/>
      <w:r>
        <w:t xml:space="preserve"> </w:t>
      </w:r>
      <w:proofErr w:type="spellStart"/>
      <w:r>
        <w:t>tincidunt</w:t>
      </w:r>
      <w:proofErr w:type="spellEnd"/>
      <w:r>
        <w:t xml:space="preserve">, </w:t>
      </w:r>
      <w:proofErr w:type="spellStart"/>
      <w:r>
        <w:t>turpis</w:t>
      </w:r>
      <w:proofErr w:type="spellEnd"/>
      <w:r>
        <w:t xml:space="preserve"> id </w:t>
      </w:r>
      <w:proofErr w:type="spellStart"/>
      <w:r>
        <w:t>fringilla</w:t>
      </w:r>
      <w:proofErr w:type="spellEnd"/>
      <w:r>
        <w:t xml:space="preserve"> </w:t>
      </w:r>
      <w:proofErr w:type="spellStart"/>
      <w:r>
        <w:t>aliquet</w:t>
      </w:r>
      <w:proofErr w:type="spellEnd"/>
      <w:r>
        <w:t xml:space="preserve">, </w:t>
      </w:r>
      <w:proofErr w:type="spellStart"/>
      <w:r>
        <w:t>metus</w:t>
      </w:r>
      <w:proofErr w:type="spellEnd"/>
      <w:r>
        <w:t xml:space="preserve"> </w:t>
      </w:r>
      <w:proofErr w:type="spellStart"/>
      <w:r>
        <w:t>augue</w:t>
      </w:r>
      <w:proofErr w:type="spellEnd"/>
      <w:r>
        <w:t xml:space="preserve"> </w:t>
      </w:r>
      <w:proofErr w:type="spellStart"/>
      <w:r>
        <w:t>congue</w:t>
      </w:r>
      <w:proofErr w:type="spellEnd"/>
      <w:r>
        <w:t xml:space="preserve"> </w:t>
      </w:r>
      <w:proofErr w:type="spellStart"/>
      <w:r>
        <w:t>felis</w:t>
      </w:r>
      <w:proofErr w:type="spellEnd"/>
      <w:r>
        <w:t xml:space="preserve">, a </w:t>
      </w:r>
      <w:proofErr w:type="spellStart"/>
      <w:r>
        <w:t>hendrerit</w:t>
      </w:r>
      <w:proofErr w:type="spellEnd"/>
      <w:r>
        <w:t xml:space="preserve"> </w:t>
      </w:r>
      <w:proofErr w:type="spellStart"/>
      <w:r>
        <w:t>elit</w:t>
      </w:r>
      <w:proofErr w:type="spellEnd"/>
      <w:r>
        <w:t xml:space="preserve"> ante ac lacus. </w:t>
      </w:r>
      <w:proofErr w:type="spellStart"/>
      <w:r>
        <w:t>Duis</w:t>
      </w:r>
      <w:proofErr w:type="spellEnd"/>
      <w:r>
        <w:t xml:space="preserve"> libero </w:t>
      </w:r>
      <w:proofErr w:type="spellStart"/>
      <w:r>
        <w:t>augue</w:t>
      </w:r>
      <w:proofErr w:type="spellEnd"/>
      <w:r>
        <w:t xml:space="preserve">, </w:t>
      </w:r>
      <w:proofErr w:type="spellStart"/>
      <w:r>
        <w:t>ornare</w:t>
      </w:r>
      <w:proofErr w:type="spellEnd"/>
      <w:r>
        <w:t xml:space="preserve"> vitae ante sit </w:t>
      </w:r>
      <w:proofErr w:type="spellStart"/>
      <w:r>
        <w:t>amet</w:t>
      </w:r>
      <w:proofErr w:type="spellEnd"/>
      <w:r>
        <w:t xml:space="preserve">, </w:t>
      </w:r>
      <w:proofErr w:type="spellStart"/>
      <w:r>
        <w:t>dapibus</w:t>
      </w:r>
      <w:proofErr w:type="spellEnd"/>
      <w:r>
        <w:t xml:space="preserve"> </w:t>
      </w:r>
      <w:proofErr w:type="spellStart"/>
      <w:r>
        <w:t>rutrum</w:t>
      </w:r>
      <w:proofErr w:type="spellEnd"/>
      <w:r>
        <w:t xml:space="preserve"> </w:t>
      </w:r>
      <w:proofErr w:type="gramStart"/>
      <w:r>
        <w:t>est</w:t>
      </w:r>
      <w:proofErr w:type="gramEnd"/>
      <w:r>
        <w:t xml:space="preserve">. In </w:t>
      </w:r>
      <w:proofErr w:type="spellStart"/>
      <w:r>
        <w:t>placerat</w:t>
      </w:r>
      <w:proofErr w:type="spellEnd"/>
      <w:r>
        <w:t xml:space="preserve"> </w:t>
      </w:r>
      <w:proofErr w:type="spellStart"/>
      <w:r>
        <w:t>odio</w:t>
      </w:r>
      <w:proofErr w:type="spellEnd"/>
      <w:r>
        <w:t xml:space="preserve"> </w:t>
      </w:r>
      <w:proofErr w:type="spellStart"/>
      <w:r>
        <w:t>risus</w:t>
      </w:r>
      <w:proofErr w:type="spellEnd"/>
      <w:r>
        <w:t xml:space="preserve">, </w:t>
      </w:r>
      <w:proofErr w:type="spellStart"/>
      <w:r>
        <w:t>facilisis</w:t>
      </w:r>
      <w:proofErr w:type="spellEnd"/>
      <w:r>
        <w:t xml:space="preserve"> </w:t>
      </w:r>
      <w:proofErr w:type="spellStart"/>
      <w:r>
        <w:t>varius</w:t>
      </w:r>
      <w:proofErr w:type="spellEnd"/>
      <w:r>
        <w:t xml:space="preserve"> </w:t>
      </w:r>
      <w:proofErr w:type="spellStart"/>
      <w:r>
        <w:t>erat</w:t>
      </w:r>
      <w:proofErr w:type="spellEnd"/>
      <w:r>
        <w:t xml:space="preserve"> </w:t>
      </w:r>
      <w:proofErr w:type="spellStart"/>
      <w:r>
        <w:t>condimentum</w:t>
      </w:r>
      <w:proofErr w:type="spellEnd"/>
      <w:r>
        <w:t xml:space="preserve"> sed. </w:t>
      </w:r>
      <w:proofErr w:type="spellStart"/>
      <w:r>
        <w:t>Donec</w:t>
      </w:r>
      <w:proofErr w:type="spellEnd"/>
      <w:r>
        <w:t xml:space="preserve"> a mi </w:t>
      </w:r>
      <w:proofErr w:type="spellStart"/>
      <w:r>
        <w:t>sed</w:t>
      </w:r>
      <w:proofErr w:type="spellEnd"/>
      <w:r>
        <w:t xml:space="preserve"> </w:t>
      </w:r>
      <w:proofErr w:type="spellStart"/>
      <w:r>
        <w:t>orci</w:t>
      </w:r>
      <w:proofErr w:type="spellEnd"/>
      <w:r>
        <w:t xml:space="preserve"> dictum </w:t>
      </w:r>
      <w:proofErr w:type="spellStart"/>
      <w:r>
        <w:t>rutrum</w:t>
      </w:r>
      <w:proofErr w:type="spellEnd"/>
      <w:r>
        <w:t xml:space="preserve">. </w:t>
      </w:r>
      <w:proofErr w:type="spellStart"/>
      <w:r>
        <w:t>Ve</w:t>
      </w:r>
      <w:r w:rsidR="006E6CD4">
        <w:t>stibulum</w:t>
      </w:r>
      <w:proofErr w:type="spellEnd"/>
      <w:r w:rsidR="006E6CD4">
        <w:t xml:space="preserve"> </w:t>
      </w:r>
      <w:proofErr w:type="spellStart"/>
      <w:r w:rsidR="006E6CD4">
        <w:t>scelerisque</w:t>
      </w:r>
      <w:proofErr w:type="spellEnd"/>
      <w:r w:rsidR="006E6CD4">
        <w:t xml:space="preserve"> ex at </w:t>
      </w:r>
      <w:proofErr w:type="spellStart"/>
      <w:r w:rsidR="006E6CD4">
        <w:t>enim</w:t>
      </w:r>
      <w:proofErr w:type="spellEnd"/>
      <w:r w:rsidR="006E6CD4">
        <w:t>.</w:t>
      </w:r>
    </w:p>
    <w:p w:rsidR="006E6CD4" w:rsidRDefault="006E6CD4" w:rsidP="006E6CD4">
      <w:pPr>
        <w:pStyle w:val="Heading3"/>
      </w:pPr>
      <w:r>
        <w:t>Heading 3</w:t>
      </w:r>
    </w:p>
    <w:p w:rsidR="006E6CD4" w:rsidRDefault="006E6CD4" w:rsidP="006E6CD4">
      <w:pPr>
        <w:pStyle w:val="Heading4"/>
      </w:pPr>
      <w:r>
        <w:t>Heading 4</w:t>
      </w:r>
    </w:p>
    <w:p w:rsidR="006E6CD4" w:rsidRDefault="006E6CD4" w:rsidP="006E6CD4">
      <w:pPr>
        <w:pStyle w:val="Heading5"/>
      </w:pPr>
      <w:r>
        <w:t>Heading 5</w:t>
      </w:r>
    </w:p>
    <w:p w:rsidR="006E6CD4" w:rsidRPr="006E6CD4" w:rsidRDefault="006E6CD4" w:rsidP="006E6CD4">
      <w:pPr>
        <w:sectPr w:rsidR="006E6CD4" w:rsidRPr="006E6CD4" w:rsidSect="00CE2E64">
          <w:type w:val="continuous"/>
          <w:pgSz w:w="12240" w:h="15840" w:code="1"/>
          <w:pgMar w:top="1361" w:right="907" w:bottom="1701" w:left="907" w:header="720" w:footer="720" w:gutter="0"/>
          <w:cols w:space="720"/>
          <w:docGrid w:linePitch="360"/>
        </w:sectPr>
      </w:pPr>
    </w:p>
    <w:p w:rsidR="00784F1F" w:rsidRDefault="00784F1F" w:rsidP="00C3688A"/>
    <w:tbl>
      <w:tblPr>
        <w:tblStyle w:val="RHSCstyle"/>
        <w:tblW w:w="9983" w:type="dxa"/>
        <w:tblLook w:val="04A0" w:firstRow="1" w:lastRow="0" w:firstColumn="1" w:lastColumn="0" w:noHBand="0" w:noVBand="1"/>
      </w:tblPr>
      <w:tblGrid>
        <w:gridCol w:w="2495"/>
        <w:gridCol w:w="2495"/>
        <w:gridCol w:w="2495"/>
        <w:gridCol w:w="2498"/>
      </w:tblGrid>
      <w:tr w:rsidR="00247931" w:rsidTr="00D92AB2">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495" w:type="dxa"/>
          </w:tcPr>
          <w:p w:rsidR="00784F1F" w:rsidRDefault="00784F1F" w:rsidP="00D440AB">
            <w:pPr>
              <w:pStyle w:val="Heading2"/>
              <w:outlineLvl w:val="1"/>
            </w:pPr>
            <w:r>
              <w:t>Table header 1</w:t>
            </w:r>
          </w:p>
        </w:tc>
        <w:tc>
          <w:tcPr>
            <w:tcW w:w="2495" w:type="dxa"/>
          </w:tcPr>
          <w:p w:rsidR="00784F1F" w:rsidRDefault="00784F1F" w:rsidP="00D440AB">
            <w:pPr>
              <w:pStyle w:val="Heading2"/>
              <w:outlineLvl w:val="1"/>
              <w:cnfStyle w:val="100000000000" w:firstRow="1" w:lastRow="0" w:firstColumn="0" w:lastColumn="0" w:oddVBand="0" w:evenVBand="0" w:oddHBand="0" w:evenHBand="0" w:firstRowFirstColumn="0" w:firstRowLastColumn="0" w:lastRowFirstColumn="0" w:lastRowLastColumn="0"/>
            </w:pPr>
            <w:r>
              <w:t>Table header 2</w:t>
            </w:r>
          </w:p>
        </w:tc>
        <w:tc>
          <w:tcPr>
            <w:tcW w:w="2495" w:type="dxa"/>
          </w:tcPr>
          <w:p w:rsidR="00784F1F" w:rsidRDefault="00784F1F" w:rsidP="00D440AB">
            <w:pPr>
              <w:pStyle w:val="Heading2"/>
              <w:outlineLvl w:val="1"/>
              <w:cnfStyle w:val="100000000000" w:firstRow="1" w:lastRow="0" w:firstColumn="0" w:lastColumn="0" w:oddVBand="0" w:evenVBand="0" w:oddHBand="0" w:evenHBand="0" w:firstRowFirstColumn="0" w:firstRowLastColumn="0" w:lastRowFirstColumn="0" w:lastRowLastColumn="0"/>
            </w:pPr>
            <w:r>
              <w:t>Table header 3</w:t>
            </w:r>
          </w:p>
        </w:tc>
        <w:tc>
          <w:tcPr>
            <w:tcW w:w="2498" w:type="dxa"/>
          </w:tcPr>
          <w:p w:rsidR="00784F1F" w:rsidRDefault="00784F1F" w:rsidP="00D440AB">
            <w:pPr>
              <w:pStyle w:val="Heading2"/>
              <w:outlineLvl w:val="1"/>
              <w:cnfStyle w:val="100000000000" w:firstRow="1" w:lastRow="0" w:firstColumn="0" w:lastColumn="0" w:oddVBand="0" w:evenVBand="0" w:oddHBand="0" w:evenHBand="0" w:firstRowFirstColumn="0" w:firstRowLastColumn="0" w:lastRowFirstColumn="0" w:lastRowLastColumn="0"/>
            </w:pPr>
            <w:r>
              <w:t>Table header 4</w:t>
            </w:r>
          </w:p>
        </w:tc>
      </w:tr>
      <w:tr w:rsidR="00247931" w:rsidTr="00D92AB2">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495" w:type="dxa"/>
          </w:tcPr>
          <w:p w:rsidR="00784F1F" w:rsidRDefault="00784F1F" w:rsidP="00C3688A">
            <w:r>
              <w:t xml:space="preserve">Table Cell </w:t>
            </w:r>
          </w:p>
        </w:tc>
        <w:tc>
          <w:tcPr>
            <w:tcW w:w="2495" w:type="dxa"/>
          </w:tcPr>
          <w:p w:rsidR="00784F1F" w:rsidRDefault="00784F1F" w:rsidP="00A64CB8">
            <w:pPr>
              <w:cnfStyle w:val="000000100000" w:firstRow="0" w:lastRow="0" w:firstColumn="0" w:lastColumn="0" w:oddVBand="0" w:evenVBand="0" w:oddHBand="1" w:evenHBand="0" w:firstRowFirstColumn="0" w:firstRowLastColumn="0" w:lastRowFirstColumn="0" w:lastRowLastColumn="0"/>
            </w:pPr>
            <w:r>
              <w:t xml:space="preserve">Table cell </w:t>
            </w:r>
          </w:p>
        </w:tc>
        <w:tc>
          <w:tcPr>
            <w:tcW w:w="2495" w:type="dxa"/>
          </w:tcPr>
          <w:p w:rsidR="00784F1F" w:rsidRDefault="00784F1F" w:rsidP="00C3688A">
            <w:pPr>
              <w:cnfStyle w:val="000000100000" w:firstRow="0" w:lastRow="0" w:firstColumn="0" w:lastColumn="0" w:oddVBand="0" w:evenVBand="0" w:oddHBand="1" w:evenHBand="0" w:firstRowFirstColumn="0" w:firstRowLastColumn="0" w:lastRowFirstColumn="0" w:lastRowLastColumn="0"/>
            </w:pPr>
            <w:r>
              <w:t>Table cell</w:t>
            </w:r>
          </w:p>
        </w:tc>
        <w:tc>
          <w:tcPr>
            <w:tcW w:w="2498" w:type="dxa"/>
          </w:tcPr>
          <w:p w:rsidR="00784F1F" w:rsidRDefault="00784F1F" w:rsidP="00C3688A">
            <w:pPr>
              <w:cnfStyle w:val="000000100000" w:firstRow="0" w:lastRow="0" w:firstColumn="0" w:lastColumn="0" w:oddVBand="0" w:evenVBand="0" w:oddHBand="1" w:evenHBand="0" w:firstRowFirstColumn="0" w:firstRowLastColumn="0" w:lastRowFirstColumn="0" w:lastRowLastColumn="0"/>
            </w:pPr>
            <w:r>
              <w:t>Table cell</w:t>
            </w:r>
          </w:p>
        </w:tc>
      </w:tr>
      <w:tr w:rsidR="00247931" w:rsidTr="00D92AB2">
        <w:trPr>
          <w:trHeight w:val="500"/>
        </w:trPr>
        <w:tc>
          <w:tcPr>
            <w:cnfStyle w:val="001000000000" w:firstRow="0" w:lastRow="0" w:firstColumn="1" w:lastColumn="0" w:oddVBand="0" w:evenVBand="0" w:oddHBand="0" w:evenHBand="0" w:firstRowFirstColumn="0" w:firstRowLastColumn="0" w:lastRowFirstColumn="0" w:lastRowLastColumn="0"/>
            <w:tcW w:w="2495" w:type="dxa"/>
          </w:tcPr>
          <w:p w:rsidR="00784F1F" w:rsidRDefault="00784F1F" w:rsidP="00C3688A">
            <w:r>
              <w:t>Table cell</w:t>
            </w:r>
          </w:p>
        </w:tc>
        <w:tc>
          <w:tcPr>
            <w:tcW w:w="2495" w:type="dxa"/>
          </w:tcPr>
          <w:p w:rsidR="00784F1F" w:rsidRDefault="00784F1F" w:rsidP="00C3688A">
            <w:pPr>
              <w:cnfStyle w:val="000000000000" w:firstRow="0" w:lastRow="0" w:firstColumn="0" w:lastColumn="0" w:oddVBand="0" w:evenVBand="0" w:oddHBand="0" w:evenHBand="0" w:firstRowFirstColumn="0" w:firstRowLastColumn="0" w:lastRowFirstColumn="0" w:lastRowLastColumn="0"/>
            </w:pPr>
            <w:r>
              <w:t>Table cell</w:t>
            </w:r>
          </w:p>
        </w:tc>
        <w:tc>
          <w:tcPr>
            <w:tcW w:w="2495" w:type="dxa"/>
          </w:tcPr>
          <w:p w:rsidR="00784F1F" w:rsidRDefault="00784F1F" w:rsidP="00C3688A">
            <w:pPr>
              <w:cnfStyle w:val="000000000000" w:firstRow="0" w:lastRow="0" w:firstColumn="0" w:lastColumn="0" w:oddVBand="0" w:evenVBand="0" w:oddHBand="0" w:evenHBand="0" w:firstRowFirstColumn="0" w:firstRowLastColumn="0" w:lastRowFirstColumn="0" w:lastRowLastColumn="0"/>
            </w:pPr>
            <w:r>
              <w:t>Table cell</w:t>
            </w:r>
          </w:p>
        </w:tc>
        <w:tc>
          <w:tcPr>
            <w:tcW w:w="2498" w:type="dxa"/>
          </w:tcPr>
          <w:p w:rsidR="00784F1F" w:rsidRDefault="00784F1F" w:rsidP="00C3688A">
            <w:pPr>
              <w:cnfStyle w:val="000000000000" w:firstRow="0" w:lastRow="0" w:firstColumn="0" w:lastColumn="0" w:oddVBand="0" w:evenVBand="0" w:oddHBand="0" w:evenHBand="0" w:firstRowFirstColumn="0" w:firstRowLastColumn="0" w:lastRowFirstColumn="0" w:lastRowLastColumn="0"/>
            </w:pPr>
            <w:r>
              <w:t>Table cell</w:t>
            </w:r>
          </w:p>
        </w:tc>
      </w:tr>
      <w:tr w:rsidR="00784F1F" w:rsidTr="00D92AB2">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495" w:type="dxa"/>
          </w:tcPr>
          <w:p w:rsidR="00784F1F" w:rsidRDefault="00784F1F" w:rsidP="00C3688A">
            <w:r>
              <w:t>Table cell</w:t>
            </w:r>
          </w:p>
        </w:tc>
        <w:tc>
          <w:tcPr>
            <w:tcW w:w="2495" w:type="dxa"/>
          </w:tcPr>
          <w:p w:rsidR="00784F1F" w:rsidRDefault="00784F1F" w:rsidP="00C3688A">
            <w:pPr>
              <w:cnfStyle w:val="000000100000" w:firstRow="0" w:lastRow="0" w:firstColumn="0" w:lastColumn="0" w:oddVBand="0" w:evenVBand="0" w:oddHBand="1" w:evenHBand="0" w:firstRowFirstColumn="0" w:firstRowLastColumn="0" w:lastRowFirstColumn="0" w:lastRowLastColumn="0"/>
            </w:pPr>
            <w:r>
              <w:t>Table cell</w:t>
            </w:r>
          </w:p>
        </w:tc>
        <w:tc>
          <w:tcPr>
            <w:tcW w:w="2495" w:type="dxa"/>
          </w:tcPr>
          <w:p w:rsidR="00784F1F" w:rsidRDefault="00784F1F" w:rsidP="00C3688A">
            <w:pPr>
              <w:cnfStyle w:val="000000100000" w:firstRow="0" w:lastRow="0" w:firstColumn="0" w:lastColumn="0" w:oddVBand="0" w:evenVBand="0" w:oddHBand="1" w:evenHBand="0" w:firstRowFirstColumn="0" w:firstRowLastColumn="0" w:lastRowFirstColumn="0" w:lastRowLastColumn="0"/>
            </w:pPr>
            <w:r>
              <w:t>Table cell</w:t>
            </w:r>
          </w:p>
        </w:tc>
        <w:tc>
          <w:tcPr>
            <w:tcW w:w="2498" w:type="dxa"/>
          </w:tcPr>
          <w:p w:rsidR="00784F1F" w:rsidRDefault="00784F1F" w:rsidP="00C3688A">
            <w:pPr>
              <w:cnfStyle w:val="000000100000" w:firstRow="0" w:lastRow="0" w:firstColumn="0" w:lastColumn="0" w:oddVBand="0" w:evenVBand="0" w:oddHBand="1" w:evenHBand="0" w:firstRowFirstColumn="0" w:firstRowLastColumn="0" w:lastRowFirstColumn="0" w:lastRowLastColumn="0"/>
            </w:pPr>
            <w:r>
              <w:t>Table cell</w:t>
            </w:r>
          </w:p>
        </w:tc>
      </w:tr>
    </w:tbl>
    <w:p w:rsidR="00784F1F" w:rsidRDefault="00784F1F" w:rsidP="00C3688A"/>
    <w:p w:rsidR="00784F1F" w:rsidRDefault="00247931" w:rsidP="00C3688A">
      <w:r>
        <w:rPr>
          <w:noProof/>
        </w:rPr>
        <mc:AlternateContent>
          <mc:Choice Requires="wps">
            <w:drawing>
              <wp:anchor distT="0" distB="0" distL="114300" distR="114300" simplePos="0" relativeHeight="251658240" behindDoc="0" locked="0" layoutInCell="1" allowOverlap="1">
                <wp:simplePos x="0" y="0"/>
                <wp:positionH relativeFrom="column">
                  <wp:posOffset>33655</wp:posOffset>
                </wp:positionH>
                <wp:positionV relativeFrom="paragraph">
                  <wp:posOffset>162560</wp:posOffset>
                </wp:positionV>
                <wp:extent cx="6305550" cy="1790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05550" cy="1790700"/>
                        </a:xfrm>
                        <a:prstGeom prst="rect">
                          <a:avLst/>
                        </a:prstGeom>
                        <a:solidFill>
                          <a:schemeClr val="accent4">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7931" w:rsidRPr="005724C3" w:rsidRDefault="00247931" w:rsidP="00247931">
                            <w:pPr>
                              <w:pStyle w:val="Textboxtitle"/>
                              <w:rPr>
                                <w:lang w:val="fr-BE"/>
                              </w:rPr>
                            </w:pPr>
                            <w:proofErr w:type="spellStart"/>
                            <w:r w:rsidRPr="005724C3">
                              <w:rPr>
                                <w:lang w:val="fr-BE"/>
                              </w:rPr>
                              <w:t>Text</w:t>
                            </w:r>
                            <w:proofErr w:type="spellEnd"/>
                            <w:r w:rsidRPr="005724C3">
                              <w:rPr>
                                <w:lang w:val="fr-BE"/>
                              </w:rPr>
                              <w:t xml:space="preserve"> box </w:t>
                            </w:r>
                            <w:proofErr w:type="spellStart"/>
                            <w:r w:rsidRPr="005724C3">
                              <w:rPr>
                                <w:lang w:val="fr-BE"/>
                              </w:rPr>
                              <w:t>title</w:t>
                            </w:r>
                            <w:proofErr w:type="spellEnd"/>
                          </w:p>
                          <w:p w:rsidR="00247931" w:rsidRPr="00247931" w:rsidRDefault="00247931" w:rsidP="00247931">
                            <w:proofErr w:type="spellStart"/>
                            <w:r w:rsidRPr="005724C3">
                              <w:rPr>
                                <w:lang w:val="fr-BE"/>
                              </w:rPr>
                              <w:t>Vestibulum</w:t>
                            </w:r>
                            <w:proofErr w:type="spellEnd"/>
                            <w:r w:rsidRPr="005724C3">
                              <w:rPr>
                                <w:lang w:val="fr-BE"/>
                              </w:rPr>
                              <w:t xml:space="preserve"> cursus </w:t>
                            </w:r>
                            <w:proofErr w:type="spellStart"/>
                            <w:r w:rsidRPr="005724C3">
                              <w:rPr>
                                <w:lang w:val="fr-BE"/>
                              </w:rPr>
                              <w:t>urna</w:t>
                            </w:r>
                            <w:proofErr w:type="spellEnd"/>
                            <w:r w:rsidRPr="005724C3">
                              <w:rPr>
                                <w:lang w:val="fr-BE"/>
                              </w:rPr>
                              <w:t xml:space="preserve"> eu ex </w:t>
                            </w:r>
                            <w:proofErr w:type="spellStart"/>
                            <w:r w:rsidRPr="005724C3">
                              <w:rPr>
                                <w:lang w:val="fr-BE"/>
                              </w:rPr>
                              <w:t>mattis</w:t>
                            </w:r>
                            <w:proofErr w:type="spellEnd"/>
                            <w:r w:rsidRPr="005724C3">
                              <w:rPr>
                                <w:lang w:val="fr-BE"/>
                              </w:rPr>
                              <w:t xml:space="preserve"> </w:t>
                            </w:r>
                            <w:proofErr w:type="spellStart"/>
                            <w:r w:rsidRPr="005724C3">
                              <w:rPr>
                                <w:lang w:val="fr-BE"/>
                              </w:rPr>
                              <w:t>maximus</w:t>
                            </w:r>
                            <w:proofErr w:type="spellEnd"/>
                            <w:r w:rsidRPr="005724C3">
                              <w:rPr>
                                <w:lang w:val="fr-BE"/>
                              </w:rPr>
                              <w:t xml:space="preserve">. </w:t>
                            </w:r>
                            <w:proofErr w:type="spellStart"/>
                            <w:r w:rsidRPr="005724C3">
                              <w:rPr>
                                <w:lang w:val="fr-BE"/>
                              </w:rPr>
                              <w:t>Quisque</w:t>
                            </w:r>
                            <w:proofErr w:type="spellEnd"/>
                            <w:r w:rsidRPr="005724C3">
                              <w:rPr>
                                <w:lang w:val="fr-BE"/>
                              </w:rPr>
                              <w:t xml:space="preserve"> </w:t>
                            </w:r>
                            <w:proofErr w:type="spellStart"/>
                            <w:r w:rsidRPr="005724C3">
                              <w:rPr>
                                <w:lang w:val="fr-BE"/>
                              </w:rPr>
                              <w:t>tempus</w:t>
                            </w:r>
                            <w:proofErr w:type="spellEnd"/>
                            <w:r w:rsidRPr="005724C3">
                              <w:rPr>
                                <w:lang w:val="fr-BE"/>
                              </w:rPr>
                              <w:t xml:space="preserve"> </w:t>
                            </w:r>
                            <w:proofErr w:type="spellStart"/>
                            <w:r w:rsidRPr="005724C3">
                              <w:rPr>
                                <w:lang w:val="fr-BE"/>
                              </w:rPr>
                              <w:t>nulla</w:t>
                            </w:r>
                            <w:proofErr w:type="spellEnd"/>
                            <w:r w:rsidRPr="005724C3">
                              <w:rPr>
                                <w:lang w:val="fr-BE"/>
                              </w:rPr>
                              <w:t xml:space="preserve"> </w:t>
                            </w:r>
                            <w:proofErr w:type="spellStart"/>
                            <w:r w:rsidRPr="005724C3">
                              <w:rPr>
                                <w:lang w:val="fr-BE"/>
                              </w:rPr>
                              <w:t>ligula</w:t>
                            </w:r>
                            <w:proofErr w:type="spellEnd"/>
                            <w:r w:rsidRPr="005724C3">
                              <w:rPr>
                                <w:lang w:val="fr-BE"/>
                              </w:rPr>
                              <w:t xml:space="preserve">, </w:t>
                            </w:r>
                            <w:proofErr w:type="spellStart"/>
                            <w:r w:rsidRPr="005724C3">
                              <w:rPr>
                                <w:lang w:val="fr-BE"/>
                              </w:rPr>
                              <w:t>eu</w:t>
                            </w:r>
                            <w:proofErr w:type="spellEnd"/>
                            <w:r w:rsidRPr="005724C3">
                              <w:rPr>
                                <w:lang w:val="fr-BE"/>
                              </w:rPr>
                              <w:t xml:space="preserve"> </w:t>
                            </w:r>
                            <w:proofErr w:type="spellStart"/>
                            <w:r w:rsidRPr="005724C3">
                              <w:rPr>
                                <w:lang w:val="fr-BE"/>
                              </w:rPr>
                              <w:t>condimentum</w:t>
                            </w:r>
                            <w:proofErr w:type="spellEnd"/>
                            <w:r w:rsidRPr="005724C3">
                              <w:rPr>
                                <w:lang w:val="fr-BE"/>
                              </w:rPr>
                              <w:t xml:space="preserve"> </w:t>
                            </w:r>
                            <w:proofErr w:type="spellStart"/>
                            <w:r w:rsidRPr="005724C3">
                              <w:rPr>
                                <w:lang w:val="fr-BE"/>
                              </w:rPr>
                              <w:t>purus</w:t>
                            </w:r>
                            <w:proofErr w:type="spellEnd"/>
                            <w:r w:rsidRPr="005724C3">
                              <w:rPr>
                                <w:lang w:val="fr-BE"/>
                              </w:rPr>
                              <w:t xml:space="preserve"> </w:t>
                            </w:r>
                            <w:proofErr w:type="spellStart"/>
                            <w:r w:rsidRPr="005724C3">
                              <w:rPr>
                                <w:lang w:val="fr-BE"/>
                              </w:rPr>
                              <w:t>dignissim</w:t>
                            </w:r>
                            <w:proofErr w:type="spellEnd"/>
                            <w:r w:rsidRPr="005724C3">
                              <w:rPr>
                                <w:lang w:val="fr-BE"/>
                              </w:rPr>
                              <w:t xml:space="preserve"> non. </w:t>
                            </w:r>
                            <w:proofErr w:type="spellStart"/>
                            <w:r w:rsidRPr="005724C3">
                              <w:rPr>
                                <w:lang w:val="fr-BE"/>
                              </w:rPr>
                              <w:t>Fusce</w:t>
                            </w:r>
                            <w:proofErr w:type="spellEnd"/>
                            <w:r w:rsidRPr="005724C3">
                              <w:rPr>
                                <w:lang w:val="fr-BE"/>
                              </w:rPr>
                              <w:t xml:space="preserve"> nec </w:t>
                            </w:r>
                            <w:proofErr w:type="spellStart"/>
                            <w:r w:rsidRPr="005724C3">
                              <w:rPr>
                                <w:lang w:val="fr-BE"/>
                              </w:rPr>
                              <w:t>vestibulum</w:t>
                            </w:r>
                            <w:proofErr w:type="spellEnd"/>
                            <w:r w:rsidRPr="005724C3">
                              <w:rPr>
                                <w:lang w:val="fr-BE"/>
                              </w:rPr>
                              <w:t xml:space="preserve"> </w:t>
                            </w:r>
                            <w:proofErr w:type="spellStart"/>
                            <w:r w:rsidRPr="005724C3">
                              <w:rPr>
                                <w:lang w:val="fr-BE"/>
                              </w:rPr>
                              <w:t>quam</w:t>
                            </w:r>
                            <w:proofErr w:type="spellEnd"/>
                            <w:r w:rsidRPr="005724C3">
                              <w:rPr>
                                <w:lang w:val="fr-BE"/>
                              </w:rPr>
                              <w:t xml:space="preserve">. Ut a </w:t>
                            </w:r>
                            <w:proofErr w:type="spellStart"/>
                            <w:r w:rsidRPr="005724C3">
                              <w:rPr>
                                <w:lang w:val="fr-BE"/>
                              </w:rPr>
                              <w:t>mauris</w:t>
                            </w:r>
                            <w:proofErr w:type="spellEnd"/>
                            <w:r w:rsidRPr="005724C3">
                              <w:rPr>
                                <w:lang w:val="fr-BE"/>
                              </w:rPr>
                              <w:t xml:space="preserve"> eu </w:t>
                            </w:r>
                            <w:proofErr w:type="spellStart"/>
                            <w:r w:rsidRPr="005724C3">
                              <w:rPr>
                                <w:lang w:val="fr-BE"/>
                              </w:rPr>
                              <w:t>nulla</w:t>
                            </w:r>
                            <w:proofErr w:type="spellEnd"/>
                            <w:r w:rsidRPr="005724C3">
                              <w:rPr>
                                <w:lang w:val="fr-BE"/>
                              </w:rPr>
                              <w:t xml:space="preserve"> </w:t>
                            </w:r>
                            <w:proofErr w:type="spellStart"/>
                            <w:r w:rsidRPr="005724C3">
                              <w:rPr>
                                <w:lang w:val="fr-BE"/>
                              </w:rPr>
                              <w:t>ornare</w:t>
                            </w:r>
                            <w:proofErr w:type="spellEnd"/>
                            <w:r w:rsidRPr="005724C3">
                              <w:rPr>
                                <w:lang w:val="fr-BE"/>
                              </w:rPr>
                              <w:t xml:space="preserve"> pretium </w:t>
                            </w:r>
                            <w:proofErr w:type="spellStart"/>
                            <w:r w:rsidRPr="005724C3">
                              <w:rPr>
                                <w:lang w:val="fr-BE"/>
                              </w:rPr>
                              <w:t>ullamcorper</w:t>
                            </w:r>
                            <w:proofErr w:type="spellEnd"/>
                            <w:r w:rsidRPr="005724C3">
                              <w:rPr>
                                <w:lang w:val="fr-BE"/>
                              </w:rPr>
                              <w:t xml:space="preserve"> </w:t>
                            </w:r>
                            <w:proofErr w:type="spellStart"/>
                            <w:r w:rsidRPr="005724C3">
                              <w:rPr>
                                <w:lang w:val="fr-BE"/>
                              </w:rPr>
                              <w:t>quis</w:t>
                            </w:r>
                            <w:proofErr w:type="spellEnd"/>
                            <w:r w:rsidRPr="005724C3">
                              <w:rPr>
                                <w:lang w:val="fr-BE"/>
                              </w:rPr>
                              <w:t xml:space="preserve"> </w:t>
                            </w:r>
                            <w:proofErr w:type="spellStart"/>
                            <w:r w:rsidRPr="005724C3">
                              <w:rPr>
                                <w:lang w:val="fr-BE"/>
                              </w:rPr>
                              <w:t>sapien</w:t>
                            </w:r>
                            <w:proofErr w:type="spellEnd"/>
                            <w:r w:rsidRPr="005724C3">
                              <w:rPr>
                                <w:lang w:val="fr-BE"/>
                              </w:rPr>
                              <w:t xml:space="preserve">. </w:t>
                            </w:r>
                            <w:proofErr w:type="spellStart"/>
                            <w:r w:rsidRPr="005724C3">
                              <w:rPr>
                                <w:lang w:val="fr-BE"/>
                              </w:rPr>
                              <w:t>Donec</w:t>
                            </w:r>
                            <w:proofErr w:type="spellEnd"/>
                            <w:r w:rsidRPr="005724C3">
                              <w:rPr>
                                <w:lang w:val="fr-BE"/>
                              </w:rPr>
                              <w:t xml:space="preserve"> </w:t>
                            </w:r>
                            <w:proofErr w:type="spellStart"/>
                            <w:r w:rsidRPr="005724C3">
                              <w:rPr>
                                <w:lang w:val="fr-BE"/>
                              </w:rPr>
                              <w:t>placerat</w:t>
                            </w:r>
                            <w:proofErr w:type="spellEnd"/>
                            <w:r w:rsidRPr="005724C3">
                              <w:rPr>
                                <w:lang w:val="fr-BE"/>
                              </w:rPr>
                              <w:t xml:space="preserve"> nunc eu nunc </w:t>
                            </w:r>
                            <w:proofErr w:type="spellStart"/>
                            <w:r w:rsidRPr="005724C3">
                              <w:rPr>
                                <w:lang w:val="fr-BE"/>
                              </w:rPr>
                              <w:t>auctor</w:t>
                            </w:r>
                            <w:proofErr w:type="spellEnd"/>
                            <w:r w:rsidRPr="005724C3">
                              <w:rPr>
                                <w:lang w:val="fr-BE"/>
                              </w:rPr>
                              <w:t xml:space="preserve">, </w:t>
                            </w:r>
                            <w:proofErr w:type="spellStart"/>
                            <w:r w:rsidRPr="005724C3">
                              <w:rPr>
                                <w:lang w:val="fr-BE"/>
                              </w:rPr>
                              <w:t>lobortis</w:t>
                            </w:r>
                            <w:proofErr w:type="spellEnd"/>
                            <w:r w:rsidRPr="005724C3">
                              <w:rPr>
                                <w:lang w:val="fr-BE"/>
                              </w:rPr>
                              <w:t xml:space="preserve"> </w:t>
                            </w:r>
                            <w:proofErr w:type="spellStart"/>
                            <w:r w:rsidRPr="005724C3">
                              <w:rPr>
                                <w:lang w:val="fr-BE"/>
                              </w:rPr>
                              <w:t>congue</w:t>
                            </w:r>
                            <w:proofErr w:type="spellEnd"/>
                            <w:r w:rsidRPr="005724C3">
                              <w:rPr>
                                <w:lang w:val="fr-BE"/>
                              </w:rPr>
                              <w:t xml:space="preserve"> diam </w:t>
                            </w:r>
                            <w:proofErr w:type="spellStart"/>
                            <w:r w:rsidRPr="005724C3">
                              <w:rPr>
                                <w:lang w:val="fr-BE"/>
                              </w:rPr>
                              <w:t>consequat</w:t>
                            </w:r>
                            <w:proofErr w:type="spellEnd"/>
                            <w:r w:rsidRPr="005724C3">
                              <w:rPr>
                                <w:lang w:val="fr-BE"/>
                              </w:rPr>
                              <w:t xml:space="preserve">. </w:t>
                            </w:r>
                            <w:proofErr w:type="spellStart"/>
                            <w:r w:rsidRPr="005724C3">
                              <w:rPr>
                                <w:lang w:val="fr-BE"/>
                              </w:rPr>
                              <w:t>Nullam</w:t>
                            </w:r>
                            <w:proofErr w:type="spellEnd"/>
                            <w:r w:rsidRPr="005724C3">
                              <w:rPr>
                                <w:lang w:val="fr-BE"/>
                              </w:rPr>
                              <w:t xml:space="preserve"> </w:t>
                            </w:r>
                            <w:proofErr w:type="spellStart"/>
                            <w:r w:rsidRPr="005724C3">
                              <w:rPr>
                                <w:lang w:val="fr-BE"/>
                              </w:rPr>
                              <w:t>quis</w:t>
                            </w:r>
                            <w:proofErr w:type="spellEnd"/>
                            <w:r w:rsidRPr="005724C3">
                              <w:rPr>
                                <w:lang w:val="fr-BE"/>
                              </w:rPr>
                              <w:t xml:space="preserve"> </w:t>
                            </w:r>
                            <w:proofErr w:type="spellStart"/>
                            <w:r w:rsidRPr="005724C3">
                              <w:rPr>
                                <w:lang w:val="fr-BE"/>
                              </w:rPr>
                              <w:t>sem</w:t>
                            </w:r>
                            <w:proofErr w:type="spellEnd"/>
                            <w:r w:rsidRPr="005724C3">
                              <w:rPr>
                                <w:lang w:val="fr-BE"/>
                              </w:rPr>
                              <w:t xml:space="preserve"> ut erat </w:t>
                            </w:r>
                            <w:proofErr w:type="spellStart"/>
                            <w:r w:rsidRPr="005724C3">
                              <w:rPr>
                                <w:lang w:val="fr-BE"/>
                              </w:rPr>
                              <w:t>vestibulum</w:t>
                            </w:r>
                            <w:proofErr w:type="spellEnd"/>
                            <w:r w:rsidRPr="005724C3">
                              <w:rPr>
                                <w:lang w:val="fr-BE"/>
                              </w:rPr>
                              <w:t xml:space="preserve"> </w:t>
                            </w:r>
                            <w:proofErr w:type="spellStart"/>
                            <w:r w:rsidRPr="005724C3">
                              <w:rPr>
                                <w:lang w:val="fr-BE"/>
                              </w:rPr>
                              <w:t>iaculis</w:t>
                            </w:r>
                            <w:proofErr w:type="spellEnd"/>
                            <w:r w:rsidRPr="005724C3">
                              <w:rPr>
                                <w:lang w:val="fr-BE"/>
                              </w:rPr>
                              <w:t xml:space="preserve"> </w:t>
                            </w:r>
                            <w:proofErr w:type="spellStart"/>
                            <w:r w:rsidRPr="005724C3">
                              <w:rPr>
                                <w:lang w:val="fr-BE"/>
                              </w:rPr>
                              <w:t>quis</w:t>
                            </w:r>
                            <w:proofErr w:type="spellEnd"/>
                            <w:r w:rsidRPr="005724C3">
                              <w:rPr>
                                <w:lang w:val="fr-BE"/>
                              </w:rPr>
                              <w:t xml:space="preserve"> eu ante. Duis </w:t>
                            </w:r>
                            <w:proofErr w:type="spellStart"/>
                            <w:r w:rsidRPr="005724C3">
                              <w:rPr>
                                <w:lang w:val="fr-BE"/>
                              </w:rPr>
                              <w:t>nibh</w:t>
                            </w:r>
                            <w:proofErr w:type="spellEnd"/>
                            <w:r w:rsidRPr="005724C3">
                              <w:rPr>
                                <w:lang w:val="fr-BE"/>
                              </w:rPr>
                              <w:t xml:space="preserve"> </w:t>
                            </w:r>
                            <w:proofErr w:type="spellStart"/>
                            <w:r w:rsidRPr="005724C3">
                              <w:rPr>
                                <w:lang w:val="fr-BE"/>
                              </w:rPr>
                              <w:t>risus</w:t>
                            </w:r>
                            <w:proofErr w:type="spellEnd"/>
                            <w:r w:rsidRPr="005724C3">
                              <w:rPr>
                                <w:lang w:val="fr-BE"/>
                              </w:rPr>
                              <w:t xml:space="preserve">, </w:t>
                            </w:r>
                            <w:proofErr w:type="spellStart"/>
                            <w:r w:rsidRPr="005724C3">
                              <w:rPr>
                                <w:lang w:val="fr-BE"/>
                              </w:rPr>
                              <w:t>tempor</w:t>
                            </w:r>
                            <w:proofErr w:type="spellEnd"/>
                            <w:r w:rsidRPr="005724C3">
                              <w:rPr>
                                <w:lang w:val="fr-BE"/>
                              </w:rPr>
                              <w:t xml:space="preserve"> a nunc </w:t>
                            </w:r>
                            <w:proofErr w:type="spellStart"/>
                            <w:r w:rsidRPr="005724C3">
                              <w:rPr>
                                <w:lang w:val="fr-BE"/>
                              </w:rPr>
                              <w:t>vel</w:t>
                            </w:r>
                            <w:proofErr w:type="spellEnd"/>
                            <w:r w:rsidRPr="005724C3">
                              <w:rPr>
                                <w:lang w:val="fr-BE"/>
                              </w:rPr>
                              <w:t xml:space="preserve">, </w:t>
                            </w:r>
                            <w:proofErr w:type="spellStart"/>
                            <w:r w:rsidRPr="005724C3">
                              <w:rPr>
                                <w:lang w:val="fr-BE"/>
                              </w:rPr>
                              <w:t>imperdiet</w:t>
                            </w:r>
                            <w:proofErr w:type="spellEnd"/>
                            <w:r w:rsidRPr="005724C3">
                              <w:rPr>
                                <w:lang w:val="fr-BE"/>
                              </w:rPr>
                              <w:t xml:space="preserve"> </w:t>
                            </w:r>
                            <w:proofErr w:type="spellStart"/>
                            <w:r w:rsidRPr="005724C3">
                              <w:rPr>
                                <w:lang w:val="fr-BE"/>
                              </w:rPr>
                              <w:t>hendrerit</w:t>
                            </w:r>
                            <w:proofErr w:type="spellEnd"/>
                            <w:r w:rsidRPr="005724C3">
                              <w:rPr>
                                <w:lang w:val="fr-BE"/>
                              </w:rPr>
                              <w:t xml:space="preserve"> diam. </w:t>
                            </w:r>
                            <w:r w:rsidRPr="00247931">
                              <w:t xml:space="preserve">Integer </w:t>
                            </w:r>
                            <w:proofErr w:type="spellStart"/>
                            <w:r w:rsidRPr="00247931">
                              <w:t>varius</w:t>
                            </w:r>
                            <w:proofErr w:type="spellEnd"/>
                            <w:r w:rsidRPr="00247931">
                              <w:t xml:space="preserve"> </w:t>
                            </w:r>
                            <w:proofErr w:type="spellStart"/>
                            <w:r w:rsidRPr="00247931">
                              <w:t>rutrum</w:t>
                            </w:r>
                            <w:proofErr w:type="spellEnd"/>
                            <w:r w:rsidRPr="00247931">
                              <w:t xml:space="preserve"> porta.</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anchor>
            </w:drawing>
          </mc:Choice>
          <mc:Fallback>
            <w:pict>
              <v:shape id="Text Box 1" o:spid="_x0000_s1028" type="#_x0000_t202" style="position:absolute;margin-left:2.65pt;margin-top:12.8pt;width:496.5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" fillcolor="#ebebec [663]" stroked="f" strokeweight=".5pt">
                <v:textbox inset="14.4pt,14.4pt,14.4pt,14.4pt">
                  <w:txbxContent>
                    <w:p w:rsidR="00247931" w:rsidRPr="005724C3" w:rsidRDefault="00247931" w:rsidP="00247931">
                      <w:pPr>
                        <w:pStyle w:val="Textboxtitle"/>
                        <w:rPr>
                          <w:lang w:val="fr-BE"/>
                        </w:rPr>
                      </w:pPr>
                      <w:r w:rsidRPr="005724C3">
                        <w:rPr>
                          <w:lang w:val="fr-BE"/>
                        </w:rPr>
                        <w:t>Text box title</w:t>
                      </w:r>
                    </w:p>
                    <w:p w:rsidR="00247931" w:rsidRPr="00247931" w:rsidRDefault="00247931" w:rsidP="00247931">
                      <w:r w:rsidRPr="005724C3">
                        <w:rPr>
                          <w:lang w:val="fr-BE"/>
                        </w:rPr>
                        <w:t xml:space="preserve">Vestibulum cursus urna eu ex mattis maximus. Quisque tempus nulla ligula, eu condimentum purus dignissim non. Fusce nec vestibulum quam. Ut a mauris eu nulla ornare pretium ullamcorper quis sapien. Donec placerat nunc eu nunc auctor, lobortis congue diam consequat. Nullam quis sem ut erat vestibulum iaculis quis eu ante. Duis nibh risus, tempor a nunc vel, imperdiet hendrerit diam. </w:t>
                      </w:r>
                      <w:r w:rsidRPr="00247931">
                        <w:t>Integer varius rutrum porta.</w:t>
                      </w:r>
                    </w:p>
                  </w:txbxContent>
                </v:textbox>
              </v:shape>
            </w:pict>
          </mc:Fallback>
        </mc:AlternateContent>
      </w:r>
    </w:p>
    <w:sectPr w:rsidR="00784F1F" w:rsidSect="00CE2E64">
      <w:type w:val="continuous"/>
      <w:pgSz w:w="12240" w:h="15840" w:code="1"/>
      <w:pgMar w:top="1361" w:right="907" w:bottom="1701"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7A" w:rsidRDefault="003F597A" w:rsidP="00E8375D">
      <w:pPr>
        <w:spacing w:after="0" w:line="240" w:lineRule="auto"/>
      </w:pPr>
      <w:r>
        <w:separator/>
      </w:r>
    </w:p>
  </w:endnote>
  <w:endnote w:type="continuationSeparator" w:id="0">
    <w:p w:rsidR="003F597A" w:rsidRDefault="003F597A" w:rsidP="00E8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9D9FA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9"/>
      <w:gridCol w:w="4836"/>
    </w:tblGrid>
    <w:tr w:rsidR="00E8375D" w:rsidTr="00AB46CC">
      <w:trPr>
        <w:trHeight w:val="432"/>
      </w:trPr>
      <w:sdt>
        <w:sdtPr>
          <w:alias w:val="Title"/>
          <w:tag w:val=""/>
          <w:id w:val="-332072298"/>
          <w:placeholder>
            <w:docPart w:val="C08DE89DCA094EC0A2AABACB1D69D6F2"/>
          </w:placeholder>
          <w:dataBinding w:prefixMappings="xmlns:ns0='http://purl.org/dc/elements/1.1/' xmlns:ns1='http://schemas.openxmlformats.org/package/2006/metadata/core-properties' " w:xpath="/ns1:coreProperties[1]/ns0:title[1]" w:storeItemID="{6C3C8BC8-F283-45AE-878A-BAB7291924A1}"/>
          <w:text/>
        </w:sdtPr>
        <w:sdtEndPr/>
        <w:sdtContent>
          <w:tc>
            <w:tcPr>
              <w:tcW w:w="5259" w:type="dxa"/>
              <w:vAlign w:val="center"/>
            </w:tcPr>
            <w:p w:rsidR="00E8375D" w:rsidRDefault="00A36150" w:rsidP="00A36150">
              <w:pPr>
                <w:pStyle w:val="Footer"/>
              </w:pPr>
              <w:r>
                <w:t>Title of the document goes here</w:t>
              </w:r>
            </w:p>
          </w:tc>
        </w:sdtContent>
      </w:sdt>
      <w:tc>
        <w:tcPr>
          <w:tcW w:w="4836" w:type="dxa"/>
          <w:vAlign w:val="center"/>
        </w:tcPr>
        <w:p w:rsidR="00E8375D" w:rsidRDefault="00E8375D" w:rsidP="00AB46CC">
          <w:pPr>
            <w:pStyle w:val="Footer"/>
            <w:jc w:val="right"/>
          </w:pPr>
          <w:r>
            <w:fldChar w:fldCharType="begin"/>
          </w:r>
          <w:r>
            <w:instrText xml:space="preserve"> PAGE   \* MERGEFORMAT </w:instrText>
          </w:r>
          <w:r>
            <w:fldChar w:fldCharType="separate"/>
          </w:r>
          <w:r w:rsidR="00CE2E64">
            <w:rPr>
              <w:noProof/>
            </w:rPr>
            <w:t>2</w:t>
          </w:r>
          <w:r>
            <w:rPr>
              <w:noProof/>
            </w:rPr>
            <w:fldChar w:fldCharType="end"/>
          </w:r>
        </w:p>
      </w:tc>
    </w:tr>
  </w:tbl>
  <w:p w:rsidR="00E8375D" w:rsidRDefault="00E83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7A" w:rsidRDefault="003F597A" w:rsidP="00E8375D">
      <w:pPr>
        <w:spacing w:after="0" w:line="240" w:lineRule="auto"/>
      </w:pPr>
      <w:r>
        <w:separator/>
      </w:r>
    </w:p>
  </w:footnote>
  <w:footnote w:type="continuationSeparator" w:id="0">
    <w:p w:rsidR="003F597A" w:rsidRDefault="003F597A" w:rsidP="00E83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B02C7"/>
    <w:multiLevelType w:val="hybridMultilevel"/>
    <w:tmpl w:val="9BEE9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236446"/>
    <w:multiLevelType w:val="hybridMultilevel"/>
    <w:tmpl w:val="2C8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946DF"/>
    <w:multiLevelType w:val="hybridMultilevel"/>
    <w:tmpl w:val="4F5E1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B14E4"/>
    <w:multiLevelType w:val="hybridMultilevel"/>
    <w:tmpl w:val="3DAC5C0C"/>
    <w:lvl w:ilvl="0" w:tplc="14A20C68">
      <w:start w:val="1"/>
      <w:numFmt w:val="bullet"/>
      <w:pStyle w:val="BulletList"/>
      <w:lvlText w:val="›"/>
      <w:lvlJc w:val="left"/>
      <w:pPr>
        <w:ind w:left="720" w:hanging="360"/>
      </w:pPr>
      <w:rPr>
        <w:rFonts w:ascii="Trebuchet MS" w:hAnsi="Trebuchet MS" w:hint="default"/>
        <w:b/>
        <w:i w:val="0"/>
        <w:color w:val="5C9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88"/>
    <w:rsid w:val="00023E6F"/>
    <w:rsid w:val="00032112"/>
    <w:rsid w:val="00060888"/>
    <w:rsid w:val="00137C94"/>
    <w:rsid w:val="00180D06"/>
    <w:rsid w:val="00247931"/>
    <w:rsid w:val="00254DB0"/>
    <w:rsid w:val="00270702"/>
    <w:rsid w:val="002F7C70"/>
    <w:rsid w:val="00366F77"/>
    <w:rsid w:val="003B6CC3"/>
    <w:rsid w:val="003F597A"/>
    <w:rsid w:val="004052D2"/>
    <w:rsid w:val="00461C0E"/>
    <w:rsid w:val="004B6362"/>
    <w:rsid w:val="004B789D"/>
    <w:rsid w:val="004C1676"/>
    <w:rsid w:val="005724C3"/>
    <w:rsid w:val="005E3124"/>
    <w:rsid w:val="006A3EBD"/>
    <w:rsid w:val="006E2D42"/>
    <w:rsid w:val="006E6CD4"/>
    <w:rsid w:val="0073400A"/>
    <w:rsid w:val="00743EC1"/>
    <w:rsid w:val="00784F1F"/>
    <w:rsid w:val="00795BE4"/>
    <w:rsid w:val="007D715D"/>
    <w:rsid w:val="007E341C"/>
    <w:rsid w:val="00841282"/>
    <w:rsid w:val="009E1D9A"/>
    <w:rsid w:val="009E4475"/>
    <w:rsid w:val="00A36150"/>
    <w:rsid w:val="00A64CB8"/>
    <w:rsid w:val="00AB46CC"/>
    <w:rsid w:val="00B74ADE"/>
    <w:rsid w:val="00BA38F1"/>
    <w:rsid w:val="00C3688A"/>
    <w:rsid w:val="00C378D9"/>
    <w:rsid w:val="00C47A7B"/>
    <w:rsid w:val="00C82BFB"/>
    <w:rsid w:val="00CE2E64"/>
    <w:rsid w:val="00D440AB"/>
    <w:rsid w:val="00D92AB2"/>
    <w:rsid w:val="00DA21DE"/>
    <w:rsid w:val="00E8375D"/>
    <w:rsid w:val="00E86B79"/>
    <w:rsid w:val="00EF00E4"/>
    <w:rsid w:val="00F0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FEB7-95F5-464D-838E-D09C6728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31"/>
    <w:pPr>
      <w:spacing w:line="360" w:lineRule="auto"/>
    </w:pPr>
    <w:rPr>
      <w:color w:val="000000"/>
      <w:sz w:val="20"/>
    </w:rPr>
  </w:style>
  <w:style w:type="paragraph" w:styleId="Heading1">
    <w:name w:val="heading 1"/>
    <w:basedOn w:val="Normal"/>
    <w:next w:val="Normal"/>
    <w:link w:val="Heading1Char"/>
    <w:uiPriority w:val="9"/>
    <w:qFormat/>
    <w:rsid w:val="00AB46CC"/>
    <w:pPr>
      <w:keepNext/>
      <w:keepLines/>
      <w:spacing w:after="240"/>
      <w:outlineLvl w:val="0"/>
    </w:pPr>
    <w:rPr>
      <w:rFonts w:asciiTheme="majorHAnsi" w:eastAsiaTheme="majorEastAsia" w:hAnsiTheme="majorHAnsi" w:cstheme="majorBidi"/>
      <w:b/>
      <w:color w:val="0067AB"/>
      <w:sz w:val="32"/>
      <w:szCs w:val="32"/>
    </w:rPr>
  </w:style>
  <w:style w:type="paragraph" w:styleId="Heading2">
    <w:name w:val="heading 2"/>
    <w:basedOn w:val="Normal"/>
    <w:next w:val="Normal"/>
    <w:link w:val="Heading2Char"/>
    <w:uiPriority w:val="9"/>
    <w:unhideWhenUsed/>
    <w:qFormat/>
    <w:rsid w:val="003B6CC3"/>
    <w:pPr>
      <w:keepNext/>
      <w:keepLines/>
      <w:spacing w:before="40" w:after="0"/>
      <w:outlineLvl w:val="1"/>
    </w:pPr>
    <w:rPr>
      <w:rFonts w:asciiTheme="majorHAnsi" w:eastAsiaTheme="majorEastAsia" w:hAnsiTheme="majorHAnsi" w:cstheme="majorBidi"/>
      <w:b/>
      <w:color w:val="0067AB"/>
      <w:sz w:val="24"/>
      <w:szCs w:val="26"/>
    </w:rPr>
  </w:style>
  <w:style w:type="paragraph" w:styleId="Heading3">
    <w:name w:val="heading 3"/>
    <w:basedOn w:val="Normal"/>
    <w:next w:val="Normal"/>
    <w:link w:val="Heading3Char"/>
    <w:uiPriority w:val="9"/>
    <w:unhideWhenUsed/>
    <w:qFormat/>
    <w:rsid w:val="006E6CD4"/>
    <w:pPr>
      <w:keepNext/>
      <w:keepLines/>
      <w:spacing w:before="40" w:after="0"/>
      <w:outlineLvl w:val="2"/>
    </w:pPr>
    <w:rPr>
      <w:rFonts w:asciiTheme="majorHAnsi" w:eastAsiaTheme="majorEastAsia" w:hAnsiTheme="majorHAnsi" w:cstheme="majorBidi"/>
      <w:color w:val="0067AB"/>
      <w:sz w:val="24"/>
      <w:szCs w:val="24"/>
    </w:rPr>
  </w:style>
  <w:style w:type="paragraph" w:styleId="Heading4">
    <w:name w:val="heading 4"/>
    <w:basedOn w:val="Normal"/>
    <w:next w:val="Normal"/>
    <w:link w:val="Heading4Char"/>
    <w:uiPriority w:val="9"/>
    <w:unhideWhenUsed/>
    <w:qFormat/>
    <w:rsid w:val="006E6CD4"/>
    <w:pPr>
      <w:keepNext/>
      <w:keepLines/>
      <w:spacing w:before="40" w:after="0"/>
      <w:outlineLvl w:val="3"/>
    </w:pPr>
    <w:rPr>
      <w:rFonts w:asciiTheme="majorHAnsi" w:eastAsiaTheme="majorEastAsia" w:hAnsiTheme="majorHAnsi" w:cstheme="majorBidi"/>
      <w:i/>
      <w:iCs/>
      <w:color w:val="0067AB"/>
    </w:rPr>
  </w:style>
  <w:style w:type="paragraph" w:styleId="Heading5">
    <w:name w:val="heading 5"/>
    <w:basedOn w:val="Normal"/>
    <w:next w:val="Normal"/>
    <w:link w:val="Heading5Char"/>
    <w:uiPriority w:val="9"/>
    <w:unhideWhenUsed/>
    <w:qFormat/>
    <w:rsid w:val="006E6CD4"/>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CC"/>
    <w:rPr>
      <w:rFonts w:asciiTheme="majorHAnsi" w:eastAsiaTheme="majorEastAsia" w:hAnsiTheme="majorHAnsi" w:cstheme="majorBidi"/>
      <w:b/>
      <w:color w:val="0067AB"/>
      <w:sz w:val="32"/>
      <w:szCs w:val="32"/>
    </w:rPr>
  </w:style>
  <w:style w:type="character" w:customStyle="1" w:styleId="Heading2Char">
    <w:name w:val="Heading 2 Char"/>
    <w:basedOn w:val="DefaultParagraphFont"/>
    <w:link w:val="Heading2"/>
    <w:uiPriority w:val="9"/>
    <w:rsid w:val="003B6CC3"/>
    <w:rPr>
      <w:rFonts w:asciiTheme="majorHAnsi" w:eastAsiaTheme="majorEastAsia" w:hAnsiTheme="majorHAnsi" w:cstheme="majorBidi"/>
      <w:b/>
      <w:color w:val="0067AB"/>
      <w:sz w:val="24"/>
      <w:szCs w:val="26"/>
    </w:rPr>
  </w:style>
  <w:style w:type="paragraph" w:styleId="Title">
    <w:name w:val="Title"/>
    <w:basedOn w:val="Normal"/>
    <w:next w:val="Normal"/>
    <w:link w:val="TitleChar"/>
    <w:uiPriority w:val="10"/>
    <w:qFormat/>
    <w:rsid w:val="004B6362"/>
    <w:pPr>
      <w:spacing w:after="120" w:line="240" w:lineRule="auto"/>
      <w:contextualSpacing/>
    </w:pPr>
    <w:rPr>
      <w:rFonts w:asciiTheme="majorHAnsi" w:eastAsiaTheme="majorEastAsia" w:hAnsiTheme="majorHAnsi" w:cstheme="majorBidi"/>
      <w:color w:val="0067AB"/>
      <w:spacing w:val="-10"/>
      <w:kern w:val="28"/>
      <w:sz w:val="56"/>
      <w:szCs w:val="56"/>
    </w:rPr>
  </w:style>
  <w:style w:type="character" w:customStyle="1" w:styleId="TitleChar">
    <w:name w:val="Title Char"/>
    <w:basedOn w:val="DefaultParagraphFont"/>
    <w:link w:val="Title"/>
    <w:uiPriority w:val="10"/>
    <w:rsid w:val="004B6362"/>
    <w:rPr>
      <w:rFonts w:asciiTheme="majorHAnsi" w:eastAsiaTheme="majorEastAsia" w:hAnsiTheme="majorHAnsi" w:cstheme="majorBidi"/>
      <w:color w:val="0067AB"/>
      <w:spacing w:val="-10"/>
      <w:kern w:val="28"/>
      <w:sz w:val="56"/>
      <w:szCs w:val="56"/>
    </w:rPr>
  </w:style>
  <w:style w:type="paragraph" w:styleId="Subtitle">
    <w:name w:val="Subtitle"/>
    <w:basedOn w:val="Normal"/>
    <w:next w:val="Normal"/>
    <w:link w:val="SubtitleChar"/>
    <w:uiPriority w:val="11"/>
    <w:qFormat/>
    <w:rsid w:val="00E8375D"/>
    <w:pPr>
      <w:numPr>
        <w:ilvl w:val="1"/>
      </w:numPr>
    </w:pPr>
    <w:rPr>
      <w:rFonts w:eastAsiaTheme="minorEastAsia"/>
      <w:color w:val="9D9FA1"/>
      <w:spacing w:val="15"/>
      <w:sz w:val="36"/>
    </w:rPr>
  </w:style>
  <w:style w:type="character" w:customStyle="1" w:styleId="SubtitleChar">
    <w:name w:val="Subtitle Char"/>
    <w:basedOn w:val="DefaultParagraphFont"/>
    <w:link w:val="Subtitle"/>
    <w:uiPriority w:val="11"/>
    <w:rsid w:val="00E8375D"/>
    <w:rPr>
      <w:rFonts w:eastAsiaTheme="minorEastAsia"/>
      <w:color w:val="9D9FA1"/>
      <w:spacing w:val="15"/>
      <w:sz w:val="36"/>
    </w:rPr>
  </w:style>
  <w:style w:type="character" w:styleId="Emphasis">
    <w:name w:val="Emphasis"/>
    <w:basedOn w:val="DefaultParagraphFont"/>
    <w:uiPriority w:val="20"/>
    <w:qFormat/>
    <w:rsid w:val="004B6362"/>
    <w:rPr>
      <w:rFonts w:asciiTheme="majorHAnsi" w:hAnsiTheme="majorHAnsi"/>
      <w:b/>
      <w:i w:val="0"/>
      <w:iCs/>
      <w:color w:val="5C9CB6"/>
      <w:sz w:val="20"/>
    </w:rPr>
  </w:style>
  <w:style w:type="character" w:styleId="Strong">
    <w:name w:val="Strong"/>
    <w:basedOn w:val="DefaultParagraphFont"/>
    <w:uiPriority w:val="22"/>
    <w:qFormat/>
    <w:rsid w:val="004B6362"/>
    <w:rPr>
      <w:b/>
      <w:bCs/>
    </w:rPr>
  </w:style>
  <w:style w:type="character" w:styleId="SubtleEmphasis">
    <w:name w:val="Subtle Emphasis"/>
    <w:basedOn w:val="DefaultParagraphFont"/>
    <w:uiPriority w:val="19"/>
    <w:rsid w:val="0073400A"/>
    <w:rPr>
      <w:i/>
      <w:iCs/>
      <w:color w:val="auto"/>
    </w:rPr>
  </w:style>
  <w:style w:type="paragraph" w:customStyle="1" w:styleId="IntroParagraph">
    <w:name w:val="Intro Paragraph"/>
    <w:next w:val="Normal"/>
    <w:qFormat/>
    <w:rsid w:val="00AB46CC"/>
    <w:pPr>
      <w:pBdr>
        <w:bottom w:val="single" w:sz="24" w:space="5" w:color="FFCD00"/>
      </w:pBdr>
      <w:spacing w:before="240" w:after="720" w:line="360" w:lineRule="auto"/>
    </w:pPr>
    <w:rPr>
      <w:color w:val="5C9CB6"/>
      <w:sz w:val="24"/>
    </w:rPr>
  </w:style>
  <w:style w:type="paragraph" w:styleId="Header">
    <w:name w:val="header"/>
    <w:basedOn w:val="Normal"/>
    <w:link w:val="HeaderChar"/>
    <w:uiPriority w:val="99"/>
    <w:unhideWhenUsed/>
    <w:rsid w:val="00E83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75D"/>
    <w:rPr>
      <w:sz w:val="20"/>
    </w:rPr>
  </w:style>
  <w:style w:type="paragraph" w:styleId="Footer">
    <w:name w:val="footer"/>
    <w:basedOn w:val="Normal"/>
    <w:link w:val="FooterChar"/>
    <w:uiPriority w:val="99"/>
    <w:unhideWhenUsed/>
    <w:rsid w:val="00E8375D"/>
    <w:pPr>
      <w:tabs>
        <w:tab w:val="center" w:pos="4680"/>
        <w:tab w:val="right" w:pos="9360"/>
      </w:tabs>
      <w:spacing w:after="0" w:line="240" w:lineRule="auto"/>
    </w:pPr>
    <w:rPr>
      <w:caps/>
      <w:color w:val="5C9CB6"/>
      <w:sz w:val="16"/>
    </w:rPr>
  </w:style>
  <w:style w:type="character" w:customStyle="1" w:styleId="FooterChar">
    <w:name w:val="Footer Char"/>
    <w:basedOn w:val="DefaultParagraphFont"/>
    <w:link w:val="Footer"/>
    <w:uiPriority w:val="99"/>
    <w:rsid w:val="00E8375D"/>
    <w:rPr>
      <w:caps/>
      <w:color w:val="5C9CB6"/>
      <w:sz w:val="16"/>
    </w:rPr>
  </w:style>
  <w:style w:type="table" w:styleId="TableGrid">
    <w:name w:val="Table Grid"/>
    <w:basedOn w:val="TableNormal"/>
    <w:uiPriority w:val="39"/>
    <w:rsid w:val="00E8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rsid w:val="00AB46CC"/>
    <w:pPr>
      <w:pBdr>
        <w:top w:val="single" w:sz="4" w:space="10" w:color="0067AB" w:themeColor="accent1"/>
        <w:bottom w:val="single" w:sz="4" w:space="10" w:color="0067AB" w:themeColor="accent1"/>
      </w:pBdr>
      <w:spacing w:before="360" w:after="360"/>
      <w:ind w:left="864" w:right="864"/>
      <w:jc w:val="center"/>
    </w:pPr>
    <w:rPr>
      <w:i/>
      <w:iCs/>
      <w:color w:val="0067AB" w:themeColor="accent1"/>
    </w:rPr>
  </w:style>
  <w:style w:type="character" w:customStyle="1" w:styleId="IntenseQuoteChar">
    <w:name w:val="Intense Quote Char"/>
    <w:basedOn w:val="DefaultParagraphFont"/>
    <w:link w:val="IntenseQuote"/>
    <w:uiPriority w:val="30"/>
    <w:rsid w:val="00AB46CC"/>
    <w:rPr>
      <w:i/>
      <w:iCs/>
      <w:color w:val="0067AB" w:themeColor="accent1"/>
      <w:sz w:val="20"/>
    </w:rPr>
  </w:style>
  <w:style w:type="paragraph" w:customStyle="1" w:styleId="Sectiontitle">
    <w:name w:val="Section title"/>
    <w:next w:val="Title"/>
    <w:qFormat/>
    <w:rsid w:val="00AB46CC"/>
    <w:pPr>
      <w:spacing w:after="240"/>
    </w:pPr>
    <w:rPr>
      <w:rFonts w:asciiTheme="majorHAnsi" w:eastAsiaTheme="majorEastAsia" w:hAnsiTheme="majorHAnsi" w:cstheme="majorBidi"/>
      <w:b/>
      <w:caps/>
      <w:color w:val="9D9FA1"/>
      <w:spacing w:val="-10"/>
      <w:kern w:val="28"/>
      <w:sz w:val="16"/>
      <w:szCs w:val="56"/>
    </w:rPr>
  </w:style>
  <w:style w:type="paragraph" w:styleId="Quote">
    <w:name w:val="Quote"/>
    <w:basedOn w:val="Normal"/>
    <w:next w:val="Normal"/>
    <w:link w:val="QuoteChar"/>
    <w:uiPriority w:val="29"/>
    <w:qFormat/>
    <w:rsid w:val="006A3EBD"/>
    <w:pPr>
      <w:pBdr>
        <w:top w:val="single" w:sz="2" w:space="5" w:color="9D9FA1"/>
        <w:bottom w:val="single" w:sz="2" w:space="0" w:color="9D9FA1"/>
      </w:pBdr>
      <w:spacing w:before="240" w:after="240"/>
    </w:pPr>
    <w:rPr>
      <w:i/>
      <w:iCs/>
      <w:color w:val="9D9FA1"/>
      <w:sz w:val="28"/>
    </w:rPr>
  </w:style>
  <w:style w:type="character" w:customStyle="1" w:styleId="QuoteChar">
    <w:name w:val="Quote Char"/>
    <w:basedOn w:val="DefaultParagraphFont"/>
    <w:link w:val="Quote"/>
    <w:uiPriority w:val="29"/>
    <w:rsid w:val="006A3EBD"/>
    <w:rPr>
      <w:i/>
      <w:iCs/>
      <w:color w:val="9D9FA1"/>
      <w:sz w:val="28"/>
    </w:rPr>
  </w:style>
  <w:style w:type="paragraph" w:styleId="ListParagraph">
    <w:name w:val="List Paragraph"/>
    <w:basedOn w:val="Normal"/>
    <w:link w:val="ListParagraphChar"/>
    <w:uiPriority w:val="34"/>
    <w:qFormat/>
    <w:rsid w:val="00C3688A"/>
    <w:pPr>
      <w:ind w:left="720"/>
      <w:contextualSpacing/>
    </w:pPr>
  </w:style>
  <w:style w:type="paragraph" w:customStyle="1" w:styleId="BulletList">
    <w:name w:val="Bullet List"/>
    <w:basedOn w:val="ListParagraph"/>
    <w:link w:val="BulletListChar"/>
    <w:qFormat/>
    <w:rsid w:val="00C3688A"/>
    <w:pPr>
      <w:numPr>
        <w:numId w:val="4"/>
      </w:numPr>
    </w:pPr>
  </w:style>
  <w:style w:type="character" w:customStyle="1" w:styleId="ListParagraphChar">
    <w:name w:val="List Paragraph Char"/>
    <w:basedOn w:val="DefaultParagraphFont"/>
    <w:link w:val="ListParagraph"/>
    <w:uiPriority w:val="34"/>
    <w:rsid w:val="00C3688A"/>
    <w:rPr>
      <w:sz w:val="20"/>
    </w:rPr>
  </w:style>
  <w:style w:type="character" w:customStyle="1" w:styleId="BulletListChar">
    <w:name w:val="Bullet List Char"/>
    <w:basedOn w:val="ListParagraphChar"/>
    <w:link w:val="BulletList"/>
    <w:rsid w:val="00C3688A"/>
    <w:rPr>
      <w:sz w:val="20"/>
    </w:rPr>
  </w:style>
  <w:style w:type="character" w:customStyle="1" w:styleId="Heading3Char">
    <w:name w:val="Heading 3 Char"/>
    <w:basedOn w:val="DefaultParagraphFont"/>
    <w:link w:val="Heading3"/>
    <w:uiPriority w:val="9"/>
    <w:rsid w:val="006E6CD4"/>
    <w:rPr>
      <w:rFonts w:asciiTheme="majorHAnsi" w:eastAsiaTheme="majorEastAsia" w:hAnsiTheme="majorHAnsi" w:cstheme="majorBidi"/>
      <w:color w:val="0067AB"/>
      <w:sz w:val="24"/>
      <w:szCs w:val="24"/>
    </w:rPr>
  </w:style>
  <w:style w:type="character" w:customStyle="1" w:styleId="Heading4Char">
    <w:name w:val="Heading 4 Char"/>
    <w:basedOn w:val="DefaultParagraphFont"/>
    <w:link w:val="Heading4"/>
    <w:uiPriority w:val="9"/>
    <w:rsid w:val="006E6CD4"/>
    <w:rPr>
      <w:rFonts w:asciiTheme="majorHAnsi" w:eastAsiaTheme="majorEastAsia" w:hAnsiTheme="majorHAnsi" w:cstheme="majorBidi"/>
      <w:i/>
      <w:iCs/>
      <w:color w:val="0067AB"/>
      <w:sz w:val="20"/>
    </w:rPr>
  </w:style>
  <w:style w:type="character" w:customStyle="1" w:styleId="Heading5Char">
    <w:name w:val="Heading 5 Char"/>
    <w:basedOn w:val="DefaultParagraphFont"/>
    <w:link w:val="Heading5"/>
    <w:uiPriority w:val="9"/>
    <w:rsid w:val="006E6CD4"/>
    <w:rPr>
      <w:rFonts w:asciiTheme="majorHAnsi" w:eastAsiaTheme="majorEastAsia" w:hAnsiTheme="majorHAnsi" w:cstheme="majorBidi"/>
      <w:sz w:val="20"/>
    </w:rPr>
  </w:style>
  <w:style w:type="table" w:styleId="ListTable2-Accent4">
    <w:name w:val="List Table 2 Accent 4"/>
    <w:aliases w:val="RHSC Table"/>
    <w:basedOn w:val="TableNormal"/>
    <w:uiPriority w:val="47"/>
    <w:rsid w:val="00784F1F"/>
    <w:pPr>
      <w:spacing w:after="0" w:line="240" w:lineRule="auto"/>
    </w:pPr>
    <w:tblPr>
      <w:tblStyleRowBandSize w:val="1"/>
      <w:tblStyleColBandSize w:val="1"/>
      <w:tblBorders>
        <w:top w:val="single" w:sz="4" w:space="0" w:color="C4C5C6" w:themeColor="accent4" w:themeTint="99"/>
        <w:bottom w:val="single" w:sz="4" w:space="0" w:color="C4C5C6" w:themeColor="accent4" w:themeTint="99"/>
        <w:insideH w:val="single" w:sz="4" w:space="0" w:color="C4C5C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4" w:themeFillTint="33"/>
      </w:tcPr>
    </w:tblStylePr>
    <w:tblStylePr w:type="band1Horz">
      <w:tblPr/>
      <w:tcPr>
        <w:shd w:val="clear" w:color="auto" w:fill="EBEBEC" w:themeFill="accent4" w:themeFillTint="33"/>
      </w:tcPr>
    </w:tblStylePr>
  </w:style>
  <w:style w:type="table" w:customStyle="1" w:styleId="RHSCstyle">
    <w:name w:val="RHSC style"/>
    <w:basedOn w:val="ListTable2"/>
    <w:uiPriority w:val="99"/>
    <w:rsid w:val="00A64CB8"/>
    <w:tblPr>
      <w:tblBorders>
        <w:top w:val="none" w:sz="0" w:space="0" w:color="auto"/>
        <w:bottom w:val="none" w:sz="0" w:space="0" w:color="auto"/>
        <w:insideH w:val="single" w:sz="4" w:space="0" w:color="9D9FA1" w:themeColor="accent4"/>
      </w:tblBorders>
    </w:tblPr>
    <w:tcPr>
      <w:shd w:val="clear" w:color="auto" w:fill="FFFFFF" w:themeFill="background1"/>
      <w:vAlign w:val="center"/>
    </w:tcPr>
    <w:tblStylePr w:type="firstRow">
      <w:pPr>
        <w:jc w:val="left"/>
      </w:pPr>
      <w:rPr>
        <w:rFonts w:ascii="Trebuchet MS" w:hAnsi="Trebuchet MS"/>
        <w:b/>
        <w:bCs/>
        <w:color w:val="auto"/>
        <w:sz w:val="24"/>
      </w:rPr>
      <w:tblPr/>
      <w:tcPr>
        <w:tcBorders>
          <w:top w:val="nil"/>
          <w:left w:val="nil"/>
          <w:bottom w:val="nil"/>
          <w:right w:val="nil"/>
          <w:insideH w:val="nil"/>
          <w:insideV w:val="nil"/>
          <w:tl2br w:val="nil"/>
          <w:tr2bl w:val="nil"/>
        </w:tcBorders>
        <w:shd w:val="clear" w:color="auto" w:fill="FFFFFF" w:themeFill="background1"/>
      </w:tcPr>
    </w:tblStylePr>
    <w:tblStylePr w:type="lastRow">
      <w:pPr>
        <w:jc w:val="left"/>
      </w:pPr>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style>
  <w:style w:type="paragraph" w:customStyle="1" w:styleId="Textboxtitle">
    <w:name w:val="Text box title"/>
    <w:basedOn w:val="Normal"/>
    <w:link w:val="TextboxtitleChar"/>
    <w:qFormat/>
    <w:rsid w:val="00247931"/>
    <w:rPr>
      <w:b/>
      <w:sz w:val="24"/>
      <w:lang w:val="es-ES"/>
      <w14:textFill>
        <w14:solidFill>
          <w14:srgbClr w14:val="000000">
            <w14:lumMod w14:val="50000"/>
          </w14:srgbClr>
        </w14:solidFill>
      </w14:textFill>
    </w:rPr>
  </w:style>
  <w:style w:type="table" w:styleId="ListTable2">
    <w:name w:val="List Table 2"/>
    <w:basedOn w:val="TableNormal"/>
    <w:uiPriority w:val="47"/>
    <w:rsid w:val="00784F1F"/>
    <w:pPr>
      <w:spacing w:after="0" w:line="240" w:lineRule="auto"/>
    </w:pPr>
    <w:tblPr>
      <w:tblStyleRowBandSize w:val="1"/>
      <w:tblStyleColBandSize w:val="1"/>
      <w:tblBorders>
        <w:top w:val="single" w:sz="4" w:space="0" w:color="B5BFCF" w:themeColor="text1" w:themeTint="99"/>
        <w:bottom w:val="single" w:sz="4" w:space="0" w:color="B5BFCF" w:themeColor="text1" w:themeTint="99"/>
        <w:insideH w:val="single" w:sz="4" w:space="0" w:color="B5BFC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9EF" w:themeFill="text1" w:themeFillTint="33"/>
      </w:tcPr>
    </w:tblStylePr>
    <w:tblStylePr w:type="band1Horz">
      <w:tblPr/>
      <w:tcPr>
        <w:shd w:val="clear" w:color="auto" w:fill="E6E9EF" w:themeFill="text1" w:themeFillTint="33"/>
      </w:tcPr>
    </w:tblStylePr>
  </w:style>
  <w:style w:type="character" w:customStyle="1" w:styleId="TextboxtitleChar">
    <w:name w:val="Text box title Char"/>
    <w:basedOn w:val="DefaultParagraphFont"/>
    <w:link w:val="Textboxtitle"/>
    <w:rsid w:val="00247931"/>
    <w:rPr>
      <w:b/>
      <w:color w:val="000000"/>
      <w:sz w:val="24"/>
      <w:lang w:val="es-ES"/>
      <w14:textFill>
        <w14:solidFill>
          <w14:srgbClr w14:val="000000">
            <w14:lumMod w14:val="50000"/>
          </w14:srgbClr>
        </w14:solidFill>
      </w14:textFill>
    </w:rPr>
  </w:style>
  <w:style w:type="paragraph" w:styleId="NoSpacing">
    <w:name w:val="No Spacing"/>
    <w:link w:val="NoSpacingChar"/>
    <w:uiPriority w:val="1"/>
    <w:qFormat/>
    <w:rsid w:val="00366F77"/>
    <w:pPr>
      <w:spacing w:after="0" w:line="240" w:lineRule="auto"/>
    </w:pPr>
    <w:rPr>
      <w:rFonts w:eastAsiaTheme="minorEastAsia"/>
    </w:rPr>
  </w:style>
  <w:style w:type="character" w:customStyle="1" w:styleId="NoSpacingChar">
    <w:name w:val="No Spacing Char"/>
    <w:basedOn w:val="DefaultParagraphFont"/>
    <w:link w:val="NoSpacing"/>
    <w:uiPriority w:val="1"/>
    <w:rsid w:val="00366F77"/>
    <w:rPr>
      <w:rFonts w:eastAsiaTheme="minorEastAsia"/>
    </w:rPr>
  </w:style>
  <w:style w:type="paragraph" w:customStyle="1" w:styleId="CoverTitle">
    <w:name w:val="Cover_Title"/>
    <w:next w:val="Normal"/>
    <w:link w:val="CoverTitleChar"/>
    <w:autoRedefine/>
    <w:qFormat/>
    <w:rsid w:val="00270702"/>
    <w:pPr>
      <w:pBdr>
        <w:left w:val="single" w:sz="24" w:space="13" w:color="FFCD00" w:themeColor="accent3"/>
      </w:pBdr>
      <w:spacing w:after="0" w:line="240" w:lineRule="auto"/>
    </w:pPr>
    <w:rPr>
      <w:rFonts w:asciiTheme="majorHAnsi" w:eastAsiaTheme="majorEastAsia" w:hAnsiTheme="majorHAnsi" w:cstheme="majorBidi"/>
      <w:color w:val="FFFFFF" w:themeColor="background1"/>
      <w:spacing w:val="-10"/>
      <w:kern w:val="28"/>
      <w:sz w:val="72"/>
      <w:szCs w:val="56"/>
    </w:rPr>
  </w:style>
  <w:style w:type="character" w:styleId="PlaceholderText">
    <w:name w:val="Placeholder Text"/>
    <w:basedOn w:val="DefaultParagraphFont"/>
    <w:uiPriority w:val="99"/>
    <w:semiHidden/>
    <w:rsid w:val="00A36150"/>
    <w:rPr>
      <w:color w:val="808080"/>
    </w:rPr>
  </w:style>
  <w:style w:type="character" w:customStyle="1" w:styleId="CoverTitleChar">
    <w:name w:val="Cover_Title Char"/>
    <w:basedOn w:val="TitleChar"/>
    <w:link w:val="CoverTitle"/>
    <w:rsid w:val="00270702"/>
    <w:rPr>
      <w:rFonts w:asciiTheme="majorHAnsi" w:eastAsiaTheme="majorEastAsia" w:hAnsiTheme="majorHAnsi" w:cstheme="majorBidi"/>
      <w:color w:val="FFFFFF" w:themeColor="background1"/>
      <w:spacing w:val="-10"/>
      <w:kern w:val="28"/>
      <w:sz w:val="7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057988">
      <w:bodyDiv w:val="1"/>
      <w:marLeft w:val="0"/>
      <w:marRight w:val="0"/>
      <w:marTop w:val="0"/>
      <w:marBottom w:val="0"/>
      <w:divBdr>
        <w:top w:val="none" w:sz="0" w:space="0" w:color="auto"/>
        <w:left w:val="none" w:sz="0" w:space="0" w:color="auto"/>
        <w:bottom w:val="none" w:sz="0" w:space="0" w:color="auto"/>
        <w:right w:val="none" w:sz="0" w:space="0" w:color="auto"/>
      </w:divBdr>
      <w:divsChild>
        <w:div w:id="7440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52CE0DFA584497B8C88442FE99498F"/>
        <w:category>
          <w:name w:val="General"/>
          <w:gallery w:val="placeholder"/>
        </w:category>
        <w:types>
          <w:type w:val="bbPlcHdr"/>
        </w:types>
        <w:behaviors>
          <w:behavior w:val="content"/>
        </w:behaviors>
        <w:guid w:val="{1725D2C9-34AA-4261-B4B7-BE58DA891A61}"/>
      </w:docPartPr>
      <w:docPartBody>
        <w:p w:rsidR="00FF2137" w:rsidRDefault="00FA1751">
          <w:r w:rsidRPr="00A04F11">
            <w:rPr>
              <w:rStyle w:val="PlaceholderText"/>
            </w:rPr>
            <w:t>[Title]</w:t>
          </w:r>
        </w:p>
      </w:docPartBody>
    </w:docPart>
    <w:docPart>
      <w:docPartPr>
        <w:name w:val="C08DE89DCA094EC0A2AABACB1D69D6F2"/>
        <w:category>
          <w:name w:val="General"/>
          <w:gallery w:val="placeholder"/>
        </w:category>
        <w:types>
          <w:type w:val="bbPlcHdr"/>
        </w:types>
        <w:behaviors>
          <w:behavior w:val="content"/>
        </w:behaviors>
        <w:guid w:val="{966DCDEF-CAAE-44C0-B420-A2EC4C23AAAD}"/>
      </w:docPartPr>
      <w:docPartBody>
        <w:p w:rsidR="00FF2137" w:rsidRDefault="00FA1751">
          <w:r w:rsidRPr="00A04F11">
            <w:rPr>
              <w:rStyle w:val="PlaceholderText"/>
            </w:rPr>
            <w:t>[Title]</w:t>
          </w:r>
        </w:p>
      </w:docPartBody>
    </w:docPart>
    <w:docPart>
      <w:docPartPr>
        <w:name w:val="9683ABFB00774C0CA1EC1EBF5D658BF9"/>
        <w:category>
          <w:name w:val="General"/>
          <w:gallery w:val="placeholder"/>
        </w:category>
        <w:types>
          <w:type w:val="bbPlcHdr"/>
        </w:types>
        <w:behaviors>
          <w:behavior w:val="content"/>
        </w:behaviors>
        <w:guid w:val="{7D723CDA-4315-4482-8E4C-050EE3B0A876}"/>
      </w:docPartPr>
      <w:docPartBody>
        <w:p w:rsidR="00FF2137" w:rsidRDefault="00FA1751">
          <w:r w:rsidRPr="00A04F11">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51"/>
    <w:rsid w:val="004B33B0"/>
    <w:rsid w:val="00C51F35"/>
    <w:rsid w:val="00EC7719"/>
    <w:rsid w:val="00FA1751"/>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75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RHSC">
      <a:dk1>
        <a:srgbClr val="8496B0"/>
      </a:dk1>
      <a:lt1>
        <a:sysClr val="window" lastClr="FFFFFF"/>
      </a:lt1>
      <a:dk2>
        <a:srgbClr val="8496B0"/>
      </a:dk2>
      <a:lt2>
        <a:srgbClr val="FFFFFF"/>
      </a:lt2>
      <a:accent1>
        <a:srgbClr val="0067AB"/>
      </a:accent1>
      <a:accent2>
        <a:srgbClr val="5C9CB6"/>
      </a:accent2>
      <a:accent3>
        <a:srgbClr val="FFCD00"/>
      </a:accent3>
      <a:accent4>
        <a:srgbClr val="9D9FA1"/>
      </a:accent4>
      <a:accent5>
        <a:srgbClr val="F16521"/>
      </a:accent5>
      <a:accent6>
        <a:srgbClr val="8A5D3B"/>
      </a:accent6>
      <a:hlink>
        <a:srgbClr val="5C9CB6"/>
      </a:hlink>
      <a:folHlink>
        <a:srgbClr val="9D9FA1"/>
      </a:folHlink>
    </a:clrScheme>
    <a:fontScheme name="RHS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A91A58-835E-4454-860E-A23471E0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the document goes here</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goes here</dc:title>
  <dc:subject/>
  <dc:creator>Alexe, Lucian</dc:creator>
  <cp:keywords/>
  <dc:description/>
  <cp:lastModifiedBy>Alexe, Lucian</cp:lastModifiedBy>
  <cp:revision>3</cp:revision>
  <cp:lastPrinted>2015-03-20T12:04:00Z</cp:lastPrinted>
  <dcterms:created xsi:type="dcterms:W3CDTF">2015-04-23T11:16:00Z</dcterms:created>
  <dcterms:modified xsi:type="dcterms:W3CDTF">2015-04-23T11:17:00Z</dcterms:modified>
</cp:coreProperties>
</file>